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6C5A" w14:textId="77777777" w:rsidR="00166A6C" w:rsidRPr="006832A1" w:rsidRDefault="00166A6C" w:rsidP="0071462E">
      <w:pPr>
        <w:rPr>
          <w:rFonts w:ascii="Book Antiqua" w:hAnsi="Book Antiqua" w:cs="Arial"/>
          <w:i/>
          <w:iCs/>
          <w:color w:val="auto"/>
          <w:sz w:val="16"/>
        </w:rPr>
      </w:pPr>
    </w:p>
    <w:p w14:paraId="1D6E886C" w14:textId="77777777" w:rsidR="00166A6C" w:rsidRDefault="007E7C04" w:rsidP="00166A6C">
      <w:pPr>
        <w:jc w:val="center"/>
        <w:rPr>
          <w:rFonts w:ascii="Book Antiqua" w:hAnsi="Book Antiqua"/>
          <w:b/>
          <w:color w:val="auto"/>
          <w:sz w:val="24"/>
          <w:szCs w:val="24"/>
        </w:rPr>
      </w:pPr>
      <w:r>
        <w:rPr>
          <w:rFonts w:ascii="Book Antiqua" w:hAnsi="Book Antiqua"/>
          <w:b/>
          <w:color w:val="auto"/>
          <w:sz w:val="24"/>
          <w:szCs w:val="24"/>
        </w:rPr>
        <w:t>GATHERING TO WORSHIP</w:t>
      </w:r>
    </w:p>
    <w:p w14:paraId="47F895E8" w14:textId="6C9E9471" w:rsidR="005D6926" w:rsidRPr="00F75EBE" w:rsidRDefault="008864A2" w:rsidP="00F75EBE">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269BD30E" w14:textId="77777777" w:rsidR="005D6926" w:rsidRPr="00AB61CF" w:rsidRDefault="005D6926" w:rsidP="005D6926">
      <w:pPr>
        <w:rPr>
          <w:rFonts w:ascii="Book Antiqua" w:hAnsi="Book Antiqua"/>
          <w:color w:val="auto"/>
          <w:sz w:val="24"/>
          <w:szCs w:val="24"/>
        </w:rPr>
      </w:pPr>
      <w:r w:rsidRPr="00AB61CF">
        <w:rPr>
          <w:rFonts w:ascii="Book Antiqua" w:hAnsi="Book Antiqua"/>
          <w:color w:val="auto"/>
          <w:sz w:val="24"/>
          <w:szCs w:val="24"/>
        </w:rPr>
        <w:t>PRELUDE</w:t>
      </w:r>
      <w:r w:rsidRPr="00AB61CF">
        <w:rPr>
          <w:rFonts w:ascii="Book Antiqua" w:hAnsi="Book Antiqua"/>
          <w:color w:val="auto"/>
          <w:sz w:val="24"/>
          <w:szCs w:val="24"/>
        </w:rPr>
        <w:tab/>
      </w:r>
      <w:r w:rsidRPr="00AB61CF">
        <w:rPr>
          <w:rFonts w:ascii="Book Antiqua" w:hAnsi="Book Antiqua"/>
          <w:color w:val="auto"/>
          <w:sz w:val="24"/>
          <w:szCs w:val="24"/>
        </w:rPr>
        <w:tab/>
      </w:r>
    </w:p>
    <w:p w14:paraId="42FC7788" w14:textId="77777777" w:rsidR="005D6926" w:rsidRPr="00AB61CF" w:rsidRDefault="005D6926" w:rsidP="005D6926">
      <w:pPr>
        <w:rPr>
          <w:rFonts w:ascii="Book Antiqua" w:hAnsi="Book Antiqua"/>
          <w:b/>
          <w:color w:val="auto"/>
          <w:sz w:val="24"/>
          <w:szCs w:val="24"/>
        </w:rPr>
      </w:pPr>
      <w:r w:rsidRPr="00AB61CF">
        <w:rPr>
          <w:rFonts w:ascii="Book Antiqua" w:hAnsi="Book Antiqua"/>
          <w:color w:val="auto"/>
          <w:sz w:val="24"/>
          <w:szCs w:val="24"/>
        </w:rPr>
        <w:t>WELCOME</w:t>
      </w:r>
      <w:r w:rsidRPr="00AB61CF">
        <w:rPr>
          <w:rFonts w:ascii="Book Antiqua" w:hAnsi="Book Antiqua"/>
          <w:color w:val="auto"/>
          <w:sz w:val="24"/>
          <w:szCs w:val="24"/>
        </w:rPr>
        <w:tab/>
        <w:t xml:space="preserve">           </w:t>
      </w:r>
    </w:p>
    <w:p w14:paraId="2C608525" w14:textId="77777777" w:rsidR="005D6926" w:rsidRPr="00AB61CF" w:rsidRDefault="005D6926" w:rsidP="005D6926">
      <w:pPr>
        <w:rPr>
          <w:rFonts w:ascii="Book Antiqua" w:hAnsi="Book Antiqua" w:cs="Arial"/>
          <w:color w:val="auto"/>
          <w:sz w:val="24"/>
          <w:szCs w:val="24"/>
        </w:rPr>
      </w:pPr>
      <w:r w:rsidRPr="00AB61CF">
        <w:rPr>
          <w:rFonts w:ascii="Book Antiqua" w:hAnsi="Book Antiqua" w:cs="Arial"/>
          <w:color w:val="auto"/>
          <w:sz w:val="24"/>
          <w:szCs w:val="24"/>
        </w:rPr>
        <w:t>*CALL TO WORSHIP</w:t>
      </w:r>
    </w:p>
    <w:p w14:paraId="2CCA9CB9" w14:textId="58049736" w:rsidR="00C056A8" w:rsidRPr="0061354B" w:rsidRDefault="005D6926" w:rsidP="00C056A8">
      <w:pPr>
        <w:rPr>
          <w:rFonts w:ascii="Book Antiqua" w:hAnsi="Book Antiqua" w:cs="Arial"/>
          <w:color w:val="595959" w:themeColor="text1" w:themeTint="A6"/>
          <w:sz w:val="24"/>
          <w:szCs w:val="24"/>
        </w:rPr>
      </w:pPr>
      <w:r w:rsidRPr="0061354B">
        <w:rPr>
          <w:rFonts w:ascii="Book Antiqua" w:hAnsi="Book Antiqua" w:cs="Arial"/>
          <w:color w:val="595959" w:themeColor="text1" w:themeTint="A6"/>
          <w:sz w:val="24"/>
          <w:szCs w:val="24"/>
        </w:rPr>
        <w:t xml:space="preserve">Leader: </w:t>
      </w:r>
      <w:r w:rsidR="00C056A8" w:rsidRPr="0061354B">
        <w:rPr>
          <w:rFonts w:ascii="Book Antiqua" w:hAnsi="Book Antiqua" w:cs="Arial"/>
          <w:color w:val="595959" w:themeColor="text1" w:themeTint="A6"/>
          <w:sz w:val="24"/>
          <w:szCs w:val="24"/>
        </w:rPr>
        <w:t xml:space="preserve">Call upon the Lord! I asked for </w:t>
      </w:r>
      <w:proofErr w:type="gramStart"/>
      <w:r w:rsidR="00C056A8" w:rsidRPr="0061354B">
        <w:rPr>
          <w:rFonts w:ascii="Book Antiqua" w:hAnsi="Book Antiqua" w:cs="Arial"/>
          <w:color w:val="595959" w:themeColor="text1" w:themeTint="A6"/>
          <w:sz w:val="24"/>
          <w:szCs w:val="24"/>
        </w:rPr>
        <w:t>help</w:t>
      </w:r>
      <w:proofErr w:type="gramEnd"/>
      <w:r w:rsidR="00C056A8" w:rsidRPr="0061354B">
        <w:rPr>
          <w:rFonts w:ascii="Book Antiqua" w:hAnsi="Book Antiqua" w:cs="Arial"/>
          <w:color w:val="595959" w:themeColor="text1" w:themeTint="A6"/>
          <w:sz w:val="24"/>
          <w:szCs w:val="24"/>
        </w:rPr>
        <w:t xml:space="preserve"> and I was healed!</w:t>
      </w:r>
    </w:p>
    <w:p w14:paraId="218E302A" w14:textId="21351D23" w:rsidR="00C056A8" w:rsidRPr="00C056A8" w:rsidRDefault="00C056A8" w:rsidP="00C056A8">
      <w:pPr>
        <w:rPr>
          <w:rFonts w:ascii="Book Antiqua" w:hAnsi="Book Antiqua" w:cs="Arial"/>
          <w:b/>
          <w:bCs/>
          <w:color w:val="auto"/>
          <w:sz w:val="24"/>
          <w:szCs w:val="24"/>
        </w:rPr>
      </w:pPr>
      <w:r w:rsidRPr="00C056A8">
        <w:rPr>
          <w:rFonts w:ascii="Book Antiqua" w:hAnsi="Book Antiqua" w:cs="Arial"/>
          <w:b/>
          <w:bCs/>
          <w:color w:val="auto"/>
          <w:sz w:val="24"/>
          <w:szCs w:val="24"/>
        </w:rPr>
        <w:t>People: We asked for freedom, and we were given liberty beyond measure!</w:t>
      </w:r>
    </w:p>
    <w:p w14:paraId="068239E6" w14:textId="77777777" w:rsidR="00C056A8" w:rsidRPr="00C056A8" w:rsidRDefault="00C056A8" w:rsidP="00C056A8">
      <w:pPr>
        <w:rPr>
          <w:rFonts w:ascii="Book Antiqua" w:hAnsi="Book Antiqua" w:cs="Arial"/>
          <w:b/>
          <w:bCs/>
          <w:color w:val="auto"/>
          <w:sz w:val="24"/>
          <w:szCs w:val="24"/>
        </w:rPr>
      </w:pPr>
      <w:r w:rsidRPr="00C056A8">
        <w:rPr>
          <w:rFonts w:ascii="Book Antiqua" w:hAnsi="Book Antiqua" w:cs="Arial"/>
          <w:b/>
          <w:bCs/>
          <w:color w:val="auto"/>
          <w:sz w:val="24"/>
          <w:szCs w:val="24"/>
        </w:rPr>
        <w:t>Praise God!</w:t>
      </w:r>
    </w:p>
    <w:p w14:paraId="3A65F36D" w14:textId="77777777" w:rsidR="0061354B" w:rsidRDefault="0061354B" w:rsidP="005D6926">
      <w:pPr>
        <w:overflowPunct/>
        <w:rPr>
          <w:rFonts w:ascii="Book Antiqua" w:hAnsi="Book Antiqua" w:cs="Arial"/>
          <w:i/>
          <w:iCs/>
          <w:color w:val="FF0000"/>
          <w:sz w:val="24"/>
          <w:szCs w:val="24"/>
        </w:rPr>
      </w:pPr>
    </w:p>
    <w:p w14:paraId="26E2EF2A" w14:textId="5637EC02" w:rsidR="005D6926" w:rsidRPr="00AB61CF" w:rsidRDefault="005D6926" w:rsidP="005D6926">
      <w:pPr>
        <w:overflowPunct/>
        <w:rPr>
          <w:rFonts w:ascii="Book Antiqua" w:hAnsi="Book Antiqua" w:cs="Arial"/>
          <w:color w:val="auto"/>
          <w:sz w:val="24"/>
          <w:szCs w:val="24"/>
        </w:rPr>
      </w:pPr>
      <w:r w:rsidRPr="00AB61CF">
        <w:rPr>
          <w:rFonts w:ascii="Book Antiqua" w:hAnsi="Book Antiqua" w:cs="Arial"/>
          <w:color w:val="auto"/>
          <w:sz w:val="24"/>
          <w:szCs w:val="24"/>
        </w:rPr>
        <w:t xml:space="preserve">*PRAYER OF INVOCATION </w:t>
      </w:r>
    </w:p>
    <w:p w14:paraId="127CEBC7" w14:textId="418DD079" w:rsidR="00C056A8" w:rsidRPr="0061354B" w:rsidRDefault="00C056A8" w:rsidP="00C056A8">
      <w:pPr>
        <w:rPr>
          <w:rFonts w:ascii="Book Antiqua" w:hAnsi="Book Antiqua" w:cs="Arial"/>
          <w:color w:val="595959" w:themeColor="text1" w:themeTint="A6"/>
          <w:sz w:val="24"/>
          <w:szCs w:val="24"/>
        </w:rPr>
      </w:pPr>
      <w:r w:rsidRPr="0061354B">
        <w:rPr>
          <w:rFonts w:ascii="Book Antiqua" w:hAnsi="Book Antiqua" w:cs="Arial"/>
          <w:color w:val="595959" w:themeColor="text1" w:themeTint="A6"/>
          <w:sz w:val="24"/>
          <w:szCs w:val="24"/>
        </w:rPr>
        <w:t>God of the covenant, in our baptism you called us to proclaim the coming of your kingdom. Give us courage like you gave the apostles, that we may faithfully witness to your love and peace in every circumstance of life, in the name of Jesus Christ our redeemer, who lives and reigns with you in the unity of the Holy Spirit,</w:t>
      </w:r>
    </w:p>
    <w:p w14:paraId="6B45C177" w14:textId="78838CD8" w:rsidR="0088278E" w:rsidRDefault="00C056A8" w:rsidP="00C056A8">
      <w:pPr>
        <w:rPr>
          <w:rFonts w:ascii="Book Antiqua" w:hAnsi="Book Antiqua" w:cs="Arial"/>
          <w:color w:val="FF0000"/>
          <w:sz w:val="24"/>
          <w:szCs w:val="24"/>
        </w:rPr>
      </w:pPr>
      <w:r w:rsidRPr="0061354B">
        <w:rPr>
          <w:rFonts w:ascii="Book Antiqua" w:hAnsi="Book Antiqua" w:cs="Arial"/>
          <w:color w:val="595959" w:themeColor="text1" w:themeTint="A6"/>
          <w:sz w:val="24"/>
          <w:szCs w:val="24"/>
        </w:rPr>
        <w:t xml:space="preserve">one God, forever and ever. </w:t>
      </w:r>
      <w:r w:rsidR="0088278E" w:rsidRPr="0088278E">
        <w:rPr>
          <w:rFonts w:ascii="Book Antiqua" w:hAnsi="Book Antiqua" w:cs="Arial"/>
          <w:b/>
          <w:bCs/>
          <w:color w:val="auto"/>
          <w:sz w:val="24"/>
          <w:szCs w:val="24"/>
        </w:rPr>
        <w:t>Amen.</w:t>
      </w:r>
    </w:p>
    <w:p w14:paraId="033AEB1D" w14:textId="7438693F" w:rsidR="0066147A" w:rsidRPr="0088278E" w:rsidRDefault="0088278E" w:rsidP="0088278E">
      <w:pPr>
        <w:ind w:left="1440" w:firstLine="720"/>
        <w:rPr>
          <w:rFonts w:ascii="Book Antiqua" w:hAnsi="Book Antiqua" w:cs="Arial"/>
          <w:color w:val="FF0000"/>
          <w:sz w:val="24"/>
          <w:szCs w:val="24"/>
        </w:rPr>
      </w:pPr>
      <w:r>
        <w:rPr>
          <w:rFonts w:ascii="Book Antiqua" w:hAnsi="Book Antiqua" w:cs="Arial"/>
          <w:i/>
          <w:iCs/>
          <w:color w:val="FF0000"/>
          <w:sz w:val="24"/>
          <w:szCs w:val="24"/>
        </w:rPr>
        <w:t xml:space="preserve">      </w:t>
      </w:r>
    </w:p>
    <w:p w14:paraId="201A9EBF" w14:textId="5175904E" w:rsidR="005D6926" w:rsidRDefault="005D6926" w:rsidP="005D6926">
      <w:pPr>
        <w:rPr>
          <w:rFonts w:ascii="Book Antiqua" w:hAnsi="Book Antiqua" w:cs="Arial"/>
          <w:b/>
          <w:color w:val="auto"/>
          <w:sz w:val="24"/>
          <w:szCs w:val="24"/>
        </w:rPr>
      </w:pPr>
      <w:r>
        <w:rPr>
          <w:rFonts w:ascii="Book Antiqua" w:hAnsi="Book Antiqua" w:cs="Arial"/>
          <w:color w:val="auto"/>
          <w:sz w:val="24"/>
          <w:szCs w:val="24"/>
        </w:rPr>
        <w:t>*</w:t>
      </w:r>
      <w:r w:rsidRPr="00AB61CF">
        <w:rPr>
          <w:rFonts w:ascii="Book Antiqua" w:hAnsi="Book Antiqua" w:cs="Arial"/>
          <w:color w:val="auto"/>
          <w:sz w:val="24"/>
          <w:szCs w:val="24"/>
        </w:rPr>
        <w:t xml:space="preserve">HYMN </w:t>
      </w:r>
      <w:r>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C056A8">
        <w:rPr>
          <w:rFonts w:ascii="Book Antiqua" w:hAnsi="Book Antiqua" w:cs="Arial"/>
          <w:color w:val="auto"/>
          <w:sz w:val="24"/>
          <w:szCs w:val="24"/>
        </w:rPr>
        <w:t>Brethren, We Have Met to Worship</w:t>
      </w:r>
      <w:r w:rsidRPr="00AB61CF">
        <w:rPr>
          <w:rFonts w:ascii="Book Antiqua" w:hAnsi="Book Antiqua" w:cs="Arial"/>
          <w:color w:val="auto"/>
          <w:sz w:val="24"/>
          <w:szCs w:val="24"/>
        </w:rPr>
        <w:t xml:space="preserve">” </w:t>
      </w:r>
      <w:r>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Hymnal </w:t>
      </w:r>
      <w:r w:rsidR="00A26739">
        <w:rPr>
          <w:rFonts w:ascii="Book Antiqua" w:hAnsi="Book Antiqua" w:cs="Arial"/>
          <w:b/>
          <w:color w:val="auto"/>
          <w:sz w:val="24"/>
          <w:szCs w:val="24"/>
        </w:rPr>
        <w:t>396</w:t>
      </w:r>
      <w:r w:rsidR="002F4DAE">
        <w:rPr>
          <w:rFonts w:ascii="Book Antiqua" w:hAnsi="Book Antiqua" w:cs="Arial"/>
          <w:b/>
          <w:color w:val="auto"/>
          <w:sz w:val="24"/>
          <w:szCs w:val="24"/>
        </w:rPr>
        <w:t xml:space="preserve"> </w:t>
      </w:r>
    </w:p>
    <w:p w14:paraId="3848B8B7" w14:textId="77777777" w:rsidR="005D6926" w:rsidRPr="00AB61CF" w:rsidRDefault="005D6926" w:rsidP="005D6926">
      <w:pPr>
        <w:jc w:val="center"/>
        <w:textAlignment w:val="top"/>
        <w:rPr>
          <w:rFonts w:ascii="Book Antiqua" w:hAnsi="Book Antiqua"/>
          <w:b/>
          <w:sz w:val="24"/>
          <w:szCs w:val="24"/>
        </w:rPr>
      </w:pPr>
      <w:r>
        <w:rPr>
          <w:rFonts w:ascii="Book Antiqua" w:hAnsi="Book Antiqua"/>
          <w:b/>
          <w:sz w:val="24"/>
          <w:szCs w:val="24"/>
        </w:rPr>
        <w:t xml:space="preserve">  </w:t>
      </w:r>
    </w:p>
    <w:p w14:paraId="58E30837" w14:textId="77777777" w:rsidR="005D6926" w:rsidRPr="00AB61CF" w:rsidRDefault="005D6926" w:rsidP="005D6926">
      <w:pPr>
        <w:jc w:val="center"/>
        <w:textAlignment w:val="top"/>
        <w:rPr>
          <w:rFonts w:ascii="Book Antiqua" w:hAnsi="Book Antiqua"/>
          <w:b/>
          <w:sz w:val="24"/>
          <w:szCs w:val="24"/>
        </w:rPr>
      </w:pPr>
      <w:r w:rsidRPr="00AB61CF">
        <w:rPr>
          <w:rFonts w:ascii="Book Antiqua" w:hAnsi="Book Antiqua"/>
          <w:b/>
          <w:sz w:val="24"/>
          <w:szCs w:val="24"/>
        </w:rPr>
        <w:t>RECEIVING FORGIVENESS FROM</w:t>
      </w:r>
    </w:p>
    <w:p w14:paraId="18BF079D" w14:textId="77777777" w:rsidR="005D6926" w:rsidRPr="00AB61CF" w:rsidRDefault="005D6926" w:rsidP="005D6926">
      <w:pPr>
        <w:jc w:val="center"/>
        <w:textAlignment w:val="top"/>
        <w:rPr>
          <w:rFonts w:ascii="Book Antiqua" w:hAnsi="Book Antiqua" w:cs="Arial"/>
          <w:b/>
          <w:color w:val="auto"/>
          <w:sz w:val="24"/>
          <w:szCs w:val="24"/>
        </w:rPr>
      </w:pPr>
      <w:r w:rsidRPr="00AB61CF">
        <w:rPr>
          <w:rFonts w:ascii="Book Antiqua" w:hAnsi="Book Antiqua"/>
          <w:b/>
          <w:sz w:val="24"/>
          <w:szCs w:val="24"/>
        </w:rPr>
        <w:t>GOD AND EACH OTHER</w:t>
      </w:r>
    </w:p>
    <w:p w14:paraId="02C16E35" w14:textId="77777777" w:rsidR="0061354B" w:rsidRDefault="0061354B" w:rsidP="005D6926">
      <w:pPr>
        <w:textAlignment w:val="top"/>
        <w:rPr>
          <w:rFonts w:ascii="Book Antiqua" w:hAnsi="Book Antiqua" w:cs="Arial"/>
          <w:i/>
          <w:color w:val="FF0000"/>
          <w:sz w:val="24"/>
          <w:szCs w:val="24"/>
        </w:rPr>
      </w:pPr>
    </w:p>
    <w:p w14:paraId="0AF27764" w14:textId="332A8F1F" w:rsidR="005D6926" w:rsidRPr="00AB61CF" w:rsidRDefault="005D6926" w:rsidP="005D6926">
      <w:pPr>
        <w:textAlignment w:val="top"/>
        <w:rPr>
          <w:rFonts w:ascii="Book Antiqua" w:hAnsi="Book Antiqua" w:cs="Arial"/>
          <w:color w:val="auto"/>
          <w:sz w:val="24"/>
          <w:szCs w:val="24"/>
        </w:rPr>
      </w:pPr>
      <w:r w:rsidRPr="00AB61CF">
        <w:rPr>
          <w:rFonts w:ascii="Book Antiqua" w:hAnsi="Book Antiqua" w:cs="Arial"/>
          <w:color w:val="auto"/>
          <w:sz w:val="24"/>
          <w:szCs w:val="24"/>
        </w:rPr>
        <w:t xml:space="preserve">*CALL TO CONFESSION </w:t>
      </w:r>
    </w:p>
    <w:p w14:paraId="0A290419" w14:textId="77777777" w:rsidR="005D6926" w:rsidRPr="00AB61CF" w:rsidRDefault="005D6926" w:rsidP="005D6926">
      <w:pPr>
        <w:outlineLvl w:val="0"/>
        <w:rPr>
          <w:rFonts w:ascii="Book Antiqua" w:hAnsi="Book Antiqua" w:cs="Arial"/>
          <w:i/>
          <w:color w:val="auto"/>
          <w:sz w:val="24"/>
          <w:szCs w:val="24"/>
        </w:rPr>
      </w:pPr>
      <w:r w:rsidRPr="00AB61CF">
        <w:rPr>
          <w:rFonts w:ascii="Book Antiqua" w:hAnsi="Book Antiqua" w:cs="Arial"/>
          <w:color w:val="auto"/>
          <w:sz w:val="24"/>
          <w:szCs w:val="24"/>
        </w:rPr>
        <w:t xml:space="preserve">*PRAYER OF CONFESSION: </w:t>
      </w:r>
      <w:r w:rsidRPr="00AB61CF">
        <w:rPr>
          <w:rFonts w:ascii="Book Antiqua" w:hAnsi="Book Antiqua" w:cs="Arial"/>
          <w:i/>
          <w:color w:val="auto"/>
          <w:sz w:val="24"/>
          <w:szCs w:val="24"/>
        </w:rPr>
        <w:t>Spoken and Silent (After the corporate Prayer of Confession, please take a few moments of silence to individually confess our sins to God.)</w:t>
      </w:r>
    </w:p>
    <w:p w14:paraId="12B6CFE7" w14:textId="2FD4FEF8" w:rsidR="000979FB" w:rsidRDefault="00FB3F1F" w:rsidP="00FB3F1F">
      <w:pPr>
        <w:textAlignment w:val="top"/>
        <w:rPr>
          <w:rFonts w:ascii="Book Antiqua" w:hAnsi="Book Antiqua" w:cs="Arial"/>
          <w:b/>
          <w:bCs/>
          <w:iCs/>
          <w:color w:val="auto"/>
          <w:sz w:val="24"/>
          <w:szCs w:val="24"/>
        </w:rPr>
      </w:pPr>
      <w:r w:rsidRPr="00FB3F1F">
        <w:rPr>
          <w:rFonts w:ascii="Book Antiqua" w:hAnsi="Book Antiqua" w:cs="Arial"/>
          <w:b/>
          <w:bCs/>
          <w:iCs/>
          <w:color w:val="auto"/>
          <w:sz w:val="24"/>
          <w:szCs w:val="24"/>
        </w:rPr>
        <w:t>God of perfect love,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you continually bring forth life,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transforming sadness to joy,</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and despair to hope.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We are weak, but you are strong.</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Our ways are flawed, but your ways are true.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We are seldom right, but you are never wrong.</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Forgive us, redeem us, transform us.</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 xml:space="preserve">Take away the sin that burdens </w:t>
      </w:r>
      <w:proofErr w:type="gramStart"/>
      <w:r w:rsidRPr="00FB3F1F">
        <w:rPr>
          <w:rFonts w:ascii="Book Antiqua" w:hAnsi="Book Antiqua" w:cs="Arial"/>
          <w:b/>
          <w:bCs/>
          <w:iCs/>
          <w:color w:val="auto"/>
          <w:sz w:val="24"/>
          <w:szCs w:val="24"/>
        </w:rPr>
        <w:t>us,</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and</w:t>
      </w:r>
      <w:proofErr w:type="gramEnd"/>
      <w:r w:rsidRPr="00FB3F1F">
        <w:rPr>
          <w:rFonts w:ascii="Book Antiqua" w:hAnsi="Book Antiqua" w:cs="Arial"/>
          <w:b/>
          <w:bCs/>
          <w:iCs/>
          <w:color w:val="auto"/>
          <w:sz w:val="24"/>
          <w:szCs w:val="24"/>
        </w:rPr>
        <w:t xml:space="preserve"> restore us to the people you would have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us be,</w:t>
      </w:r>
      <w:r>
        <w:rPr>
          <w:rFonts w:ascii="Book Antiqua" w:hAnsi="Book Antiqua" w:cs="Arial"/>
          <w:b/>
          <w:bCs/>
          <w:iCs/>
          <w:color w:val="auto"/>
          <w:sz w:val="24"/>
          <w:szCs w:val="24"/>
        </w:rPr>
        <w:t xml:space="preserve"> </w:t>
      </w:r>
      <w:r w:rsidRPr="00FB3F1F">
        <w:rPr>
          <w:rFonts w:ascii="Book Antiqua" w:hAnsi="Book Antiqua" w:cs="Arial"/>
          <w:b/>
          <w:bCs/>
          <w:iCs/>
          <w:color w:val="auto"/>
          <w:sz w:val="24"/>
          <w:szCs w:val="24"/>
        </w:rPr>
        <w:t>for the sake of Jesus Christ our Savior.</w:t>
      </w:r>
    </w:p>
    <w:p w14:paraId="4D8AD060" w14:textId="77777777" w:rsidR="005D6926" w:rsidRPr="00AB61CF" w:rsidRDefault="005D6926" w:rsidP="005D6926">
      <w:pPr>
        <w:pStyle w:val="BodyText"/>
        <w:rPr>
          <w:rFonts w:ascii="Book Antiqua" w:hAnsi="Book Antiqua" w:cs="Arial"/>
          <w:color w:val="auto"/>
          <w:sz w:val="24"/>
          <w:szCs w:val="24"/>
        </w:rPr>
      </w:pPr>
      <w:r w:rsidRPr="00AB61CF">
        <w:rPr>
          <w:rFonts w:ascii="Book Antiqua" w:hAnsi="Book Antiqua" w:cs="Arial"/>
          <w:color w:val="auto"/>
          <w:sz w:val="24"/>
          <w:szCs w:val="24"/>
        </w:rPr>
        <w:t>*DECLARATION OF FORGIVENESS</w:t>
      </w:r>
      <w:r w:rsidRPr="00AB61CF">
        <w:rPr>
          <w:rFonts w:ascii="Book Antiqua" w:hAnsi="Book Antiqua" w:cs="Arial"/>
          <w:color w:val="auto"/>
          <w:sz w:val="24"/>
          <w:szCs w:val="24"/>
        </w:rPr>
        <w:tab/>
      </w:r>
      <w:r w:rsidRPr="00AB61CF">
        <w:rPr>
          <w:rFonts w:ascii="Book Antiqua" w:hAnsi="Book Antiqua" w:cs="Arial"/>
          <w:color w:val="auto"/>
          <w:sz w:val="24"/>
          <w:szCs w:val="24"/>
        </w:rPr>
        <w:tab/>
        <w:t xml:space="preserve">         </w:t>
      </w:r>
    </w:p>
    <w:p w14:paraId="1E89AE5B" w14:textId="7E577446" w:rsidR="00FB3F1F" w:rsidRPr="0061354B" w:rsidRDefault="005D6926" w:rsidP="00FB3F1F">
      <w:pPr>
        <w:overflowPunct/>
        <w:autoSpaceDE/>
        <w:autoSpaceDN/>
        <w:adjustRightInd/>
        <w:rPr>
          <w:rFonts w:ascii="Book Antiqua" w:hAnsi="Book Antiqua" w:cs="Arial"/>
          <w:color w:val="595959" w:themeColor="text1" w:themeTint="A6"/>
          <w:kern w:val="0"/>
          <w:sz w:val="24"/>
          <w:szCs w:val="24"/>
        </w:rPr>
      </w:pPr>
      <w:r w:rsidRPr="0061354B">
        <w:rPr>
          <w:rFonts w:ascii="Book Antiqua" w:hAnsi="Book Antiqua" w:cs="Arial"/>
          <w:color w:val="595959" w:themeColor="text1" w:themeTint="A6"/>
          <w:kern w:val="0"/>
          <w:sz w:val="24"/>
          <w:szCs w:val="24"/>
        </w:rPr>
        <w:t xml:space="preserve">Leader:  </w:t>
      </w:r>
      <w:r w:rsidR="00FB3F1F" w:rsidRPr="0061354B">
        <w:rPr>
          <w:rFonts w:ascii="Book Antiqua" w:hAnsi="Book Antiqua" w:cs="Arial"/>
          <w:color w:val="595959" w:themeColor="text1" w:themeTint="A6"/>
          <w:kern w:val="0"/>
          <w:sz w:val="24"/>
          <w:szCs w:val="24"/>
        </w:rPr>
        <w:t>Relentlessly God seeks us out. With abundant grace and boundless mercy, God seeks us out. This is good news!</w:t>
      </w:r>
    </w:p>
    <w:p w14:paraId="0DCFCB27" w14:textId="7C148E26" w:rsidR="005D6926" w:rsidRPr="00BB57C1" w:rsidRDefault="005D6926" w:rsidP="00FB3F1F">
      <w:pPr>
        <w:overflowPunct/>
        <w:autoSpaceDE/>
        <w:autoSpaceDN/>
        <w:adjustRightInd/>
        <w:rPr>
          <w:rFonts w:ascii="Book Antiqua" w:hAnsi="Book Antiqua" w:cs="Arial"/>
          <w:color w:val="FF0000"/>
          <w:kern w:val="0"/>
          <w:sz w:val="24"/>
          <w:szCs w:val="24"/>
        </w:rPr>
      </w:pPr>
      <w:r w:rsidRPr="000959E7">
        <w:rPr>
          <w:rFonts w:ascii="Book Antiqua" w:hAnsi="Book Antiqua" w:cs="Arial"/>
          <w:b/>
          <w:bCs/>
          <w:color w:val="auto"/>
          <w:kern w:val="0"/>
          <w:sz w:val="24"/>
          <w:szCs w:val="24"/>
        </w:rPr>
        <w:t xml:space="preserve">People: </w:t>
      </w:r>
      <w:r w:rsidR="000979FB" w:rsidRPr="000979FB">
        <w:rPr>
          <w:rFonts w:ascii="Book Antiqua" w:hAnsi="Book Antiqua" w:cs="Arial"/>
          <w:b/>
          <w:bCs/>
          <w:color w:val="auto"/>
          <w:kern w:val="0"/>
          <w:sz w:val="24"/>
          <w:szCs w:val="24"/>
        </w:rPr>
        <w:t>In Jesus Christ we are forgiven!</w:t>
      </w:r>
    </w:p>
    <w:p w14:paraId="77B15EDF" w14:textId="77777777" w:rsidR="005D6926" w:rsidRPr="000959E7" w:rsidRDefault="005D6926" w:rsidP="005D6926">
      <w:pPr>
        <w:overflowPunct/>
        <w:autoSpaceDE/>
        <w:autoSpaceDN/>
        <w:adjustRightInd/>
        <w:rPr>
          <w:rFonts w:ascii="Book Antiqua" w:hAnsi="Book Antiqua" w:cs="Arial"/>
          <w:b/>
          <w:bCs/>
          <w:color w:val="auto"/>
          <w:kern w:val="0"/>
          <w:sz w:val="24"/>
          <w:szCs w:val="24"/>
        </w:rPr>
      </w:pPr>
    </w:p>
    <w:p w14:paraId="6A918AB1" w14:textId="77777777" w:rsidR="005D6926" w:rsidRPr="00AB61CF" w:rsidRDefault="005D6926" w:rsidP="005D6926">
      <w:pPr>
        <w:outlineLvl w:val="0"/>
        <w:rPr>
          <w:rFonts w:ascii="Book Antiqua" w:hAnsi="Book Antiqua"/>
          <w:color w:val="auto"/>
          <w:sz w:val="24"/>
          <w:szCs w:val="24"/>
        </w:rPr>
      </w:pPr>
      <w:r w:rsidRPr="00AB61CF">
        <w:rPr>
          <w:rFonts w:ascii="Book Antiqua" w:hAnsi="Book Antiqua"/>
          <w:color w:val="auto"/>
          <w:sz w:val="24"/>
          <w:szCs w:val="24"/>
        </w:rPr>
        <w:t>CHILDREN’S MESSAGE</w:t>
      </w:r>
      <w:r w:rsidRPr="00AB61CF">
        <w:rPr>
          <w:rFonts w:ascii="Book Antiqua" w:hAnsi="Book Antiqua"/>
          <w:color w:val="auto"/>
          <w:sz w:val="24"/>
          <w:szCs w:val="24"/>
        </w:rPr>
        <w:tab/>
      </w:r>
      <w:r w:rsidRPr="00AB61CF">
        <w:rPr>
          <w:rFonts w:ascii="Book Antiqua" w:hAnsi="Book Antiqua"/>
          <w:color w:val="auto"/>
          <w:sz w:val="24"/>
          <w:szCs w:val="24"/>
        </w:rPr>
        <w:tab/>
      </w:r>
    </w:p>
    <w:p w14:paraId="6C82A7E7" w14:textId="77777777" w:rsidR="005D6926" w:rsidRPr="00AB61CF" w:rsidRDefault="005D6926" w:rsidP="005D6926">
      <w:pPr>
        <w:rPr>
          <w:rFonts w:ascii="Book Antiqua" w:hAnsi="Book Antiqua"/>
          <w:b/>
          <w:sz w:val="24"/>
          <w:szCs w:val="24"/>
        </w:rPr>
      </w:pPr>
    </w:p>
    <w:p w14:paraId="6B702F91" w14:textId="4A6137C4" w:rsidR="005D6926" w:rsidRDefault="005D6926" w:rsidP="005D6926">
      <w:pPr>
        <w:jc w:val="center"/>
        <w:rPr>
          <w:rFonts w:ascii="Book Antiqua" w:hAnsi="Book Antiqua"/>
          <w:b/>
          <w:sz w:val="24"/>
          <w:szCs w:val="24"/>
        </w:rPr>
      </w:pPr>
      <w:r w:rsidRPr="00AB61CF">
        <w:rPr>
          <w:rFonts w:ascii="Book Antiqua" w:hAnsi="Book Antiqua"/>
          <w:b/>
          <w:sz w:val="24"/>
          <w:szCs w:val="24"/>
        </w:rPr>
        <w:t>HEARING THE WORD</w:t>
      </w:r>
    </w:p>
    <w:p w14:paraId="0EA5335F" w14:textId="77777777" w:rsidR="0061354B" w:rsidRPr="00AB61CF" w:rsidRDefault="0061354B" w:rsidP="005D6926">
      <w:pPr>
        <w:jc w:val="center"/>
        <w:rPr>
          <w:rFonts w:ascii="Book Antiqua" w:hAnsi="Book Antiqua"/>
          <w:b/>
          <w:sz w:val="24"/>
          <w:szCs w:val="24"/>
        </w:rPr>
      </w:pPr>
    </w:p>
    <w:p w14:paraId="5C558C50" w14:textId="3EC836E0" w:rsidR="005D6926" w:rsidRPr="0061354B" w:rsidRDefault="005D6926" w:rsidP="005D6926">
      <w:pPr>
        <w:rPr>
          <w:rFonts w:ascii="Book Antiqua" w:hAnsi="Book Antiqua"/>
          <w:b/>
          <w:color w:val="auto"/>
          <w:sz w:val="24"/>
          <w:szCs w:val="24"/>
        </w:rPr>
      </w:pPr>
      <w:r w:rsidRPr="0061354B">
        <w:rPr>
          <w:rFonts w:ascii="Book Antiqua" w:hAnsi="Book Antiqua"/>
          <w:color w:val="auto"/>
          <w:sz w:val="24"/>
          <w:szCs w:val="24"/>
        </w:rPr>
        <w:t xml:space="preserve">PSALM OF THE DAY              </w:t>
      </w:r>
      <w:r w:rsidR="00DA3967" w:rsidRPr="0061354B">
        <w:rPr>
          <w:rFonts w:ascii="Book Antiqua" w:hAnsi="Book Antiqua"/>
          <w:color w:val="auto"/>
          <w:sz w:val="24"/>
          <w:szCs w:val="24"/>
        </w:rPr>
        <w:t xml:space="preserve">  </w:t>
      </w:r>
      <w:r w:rsidR="0066147A" w:rsidRPr="0061354B">
        <w:rPr>
          <w:rFonts w:ascii="Book Antiqua" w:hAnsi="Book Antiqua"/>
          <w:color w:val="auto"/>
          <w:sz w:val="24"/>
          <w:szCs w:val="24"/>
        </w:rPr>
        <w:t xml:space="preserve">  </w:t>
      </w:r>
      <w:r w:rsidRPr="0061354B">
        <w:rPr>
          <w:rFonts w:ascii="Book Antiqua" w:hAnsi="Book Antiqua"/>
          <w:color w:val="auto"/>
          <w:sz w:val="24"/>
          <w:szCs w:val="24"/>
        </w:rPr>
        <w:t xml:space="preserve">Psalm </w:t>
      </w:r>
      <w:r w:rsidR="00FE30BC" w:rsidRPr="0061354B">
        <w:rPr>
          <w:rFonts w:ascii="Book Antiqua" w:hAnsi="Book Antiqua"/>
          <w:color w:val="auto"/>
          <w:sz w:val="24"/>
          <w:szCs w:val="24"/>
        </w:rPr>
        <w:t>66:1-9</w:t>
      </w:r>
      <w:r w:rsidRPr="0061354B">
        <w:rPr>
          <w:rFonts w:ascii="Book Antiqua" w:hAnsi="Book Antiqua"/>
          <w:color w:val="auto"/>
          <w:sz w:val="24"/>
          <w:szCs w:val="24"/>
        </w:rPr>
        <w:t xml:space="preserve">            </w:t>
      </w:r>
      <w:r w:rsidR="000979FB" w:rsidRPr="0061354B">
        <w:rPr>
          <w:rFonts w:ascii="Book Antiqua" w:hAnsi="Book Antiqua"/>
          <w:color w:val="auto"/>
          <w:sz w:val="24"/>
          <w:szCs w:val="24"/>
        </w:rPr>
        <w:t xml:space="preserve"> </w:t>
      </w:r>
      <w:r w:rsidRPr="0061354B">
        <w:rPr>
          <w:rFonts w:ascii="Book Antiqua" w:hAnsi="Book Antiqua"/>
          <w:color w:val="auto"/>
          <w:sz w:val="24"/>
          <w:szCs w:val="24"/>
        </w:rPr>
        <w:t xml:space="preserve">       </w:t>
      </w:r>
      <w:r w:rsidR="00DA3967" w:rsidRPr="0061354B">
        <w:rPr>
          <w:rFonts w:ascii="Book Antiqua" w:hAnsi="Book Antiqua"/>
          <w:color w:val="auto"/>
          <w:sz w:val="24"/>
          <w:szCs w:val="24"/>
        </w:rPr>
        <w:t xml:space="preserve"> </w:t>
      </w:r>
      <w:r w:rsidR="0066147A" w:rsidRPr="0061354B">
        <w:rPr>
          <w:rFonts w:ascii="Book Antiqua" w:hAnsi="Book Antiqua"/>
          <w:color w:val="auto"/>
          <w:sz w:val="24"/>
          <w:szCs w:val="24"/>
        </w:rPr>
        <w:t xml:space="preserve">   </w:t>
      </w:r>
      <w:r w:rsidRPr="0061354B">
        <w:rPr>
          <w:rFonts w:ascii="Book Antiqua" w:hAnsi="Book Antiqua"/>
          <w:color w:val="auto"/>
          <w:sz w:val="24"/>
          <w:szCs w:val="24"/>
        </w:rPr>
        <w:t xml:space="preserve">Pew Bible </w:t>
      </w:r>
      <w:proofErr w:type="spellStart"/>
      <w:r w:rsidRPr="0061354B">
        <w:rPr>
          <w:rFonts w:ascii="Book Antiqua" w:hAnsi="Book Antiqua"/>
          <w:b/>
          <w:color w:val="auto"/>
          <w:sz w:val="24"/>
          <w:szCs w:val="24"/>
        </w:rPr>
        <w:t>p.</w:t>
      </w:r>
      <w:r w:rsidR="00FE30BC" w:rsidRPr="0061354B">
        <w:rPr>
          <w:rFonts w:ascii="Book Antiqua" w:hAnsi="Book Antiqua"/>
          <w:b/>
          <w:color w:val="auto"/>
          <w:sz w:val="24"/>
          <w:szCs w:val="24"/>
        </w:rPr>
        <w:t>410</w:t>
      </w:r>
      <w:proofErr w:type="spellEnd"/>
    </w:p>
    <w:p w14:paraId="58F4BFB7" w14:textId="77777777" w:rsidR="005D6926" w:rsidRPr="00AB61CF" w:rsidRDefault="005D6926" w:rsidP="005D6926">
      <w:pPr>
        <w:rPr>
          <w:rFonts w:ascii="Book Antiqua" w:hAnsi="Book Antiqua"/>
          <w:color w:val="auto"/>
          <w:sz w:val="24"/>
          <w:szCs w:val="24"/>
        </w:rPr>
      </w:pPr>
    </w:p>
    <w:p w14:paraId="406BA37A" w14:textId="7D5D846D" w:rsidR="005D6926" w:rsidRDefault="005D6926" w:rsidP="005D6926">
      <w:pPr>
        <w:rPr>
          <w:rFonts w:ascii="Book Antiqua" w:hAnsi="Book Antiqua"/>
          <w:b/>
          <w:sz w:val="24"/>
          <w:szCs w:val="24"/>
        </w:rPr>
      </w:pPr>
      <w:r w:rsidRPr="00AB61CF">
        <w:rPr>
          <w:rFonts w:ascii="Book Antiqua" w:hAnsi="Book Antiqua"/>
          <w:sz w:val="24"/>
          <w:szCs w:val="24"/>
        </w:rPr>
        <w:t>SCRIPTURES</w:t>
      </w:r>
      <w:r w:rsidRPr="00AB61CF">
        <w:rPr>
          <w:rFonts w:ascii="Book Antiqua" w:hAnsi="Book Antiqua"/>
          <w:sz w:val="24"/>
          <w:szCs w:val="24"/>
        </w:rPr>
        <w:tab/>
      </w:r>
      <w:r>
        <w:rPr>
          <w:rFonts w:ascii="Book Antiqua" w:hAnsi="Book Antiqua"/>
          <w:sz w:val="24"/>
          <w:szCs w:val="24"/>
        </w:rPr>
        <w:t xml:space="preserve">                 </w:t>
      </w:r>
      <w:r w:rsidR="00FE30BC">
        <w:rPr>
          <w:rFonts w:ascii="Book Antiqua" w:hAnsi="Book Antiqua"/>
          <w:sz w:val="24"/>
          <w:szCs w:val="24"/>
        </w:rPr>
        <w:t>2 Kings 5:1-14</w:t>
      </w:r>
      <w:r w:rsidRPr="00AB61CF">
        <w:rPr>
          <w:rFonts w:ascii="Book Antiqua" w:hAnsi="Book Antiqua"/>
          <w:sz w:val="24"/>
          <w:szCs w:val="24"/>
        </w:rPr>
        <w:t xml:space="preserve">                        </w:t>
      </w:r>
      <w:r w:rsidR="0017477F">
        <w:rPr>
          <w:rFonts w:ascii="Book Antiqua" w:hAnsi="Book Antiqua"/>
          <w:sz w:val="24"/>
          <w:szCs w:val="24"/>
        </w:rPr>
        <w:t xml:space="preserve"> </w:t>
      </w:r>
      <w:r w:rsidR="0066147A">
        <w:rPr>
          <w:rFonts w:ascii="Book Antiqua" w:hAnsi="Book Antiqua"/>
          <w:sz w:val="24"/>
          <w:szCs w:val="24"/>
        </w:rPr>
        <w:t xml:space="preserve"> </w:t>
      </w:r>
      <w:r w:rsidR="00002299">
        <w:rPr>
          <w:rFonts w:ascii="Book Antiqua" w:hAnsi="Book Antiqua"/>
          <w:sz w:val="24"/>
          <w:szCs w:val="24"/>
        </w:rPr>
        <w:t xml:space="preserve">             </w:t>
      </w:r>
      <w:r w:rsidR="00354647">
        <w:rPr>
          <w:rFonts w:ascii="Book Antiqua" w:hAnsi="Book Antiqua"/>
          <w:sz w:val="24"/>
          <w:szCs w:val="24"/>
        </w:rPr>
        <w:t xml:space="preserve"> </w:t>
      </w:r>
      <w:r w:rsidRPr="00AB61CF">
        <w:rPr>
          <w:rFonts w:ascii="Book Antiqua" w:hAnsi="Book Antiqua"/>
          <w:sz w:val="24"/>
          <w:szCs w:val="24"/>
        </w:rPr>
        <w:t xml:space="preserve">Pew Bible </w:t>
      </w:r>
      <w:proofErr w:type="spellStart"/>
      <w:r w:rsidRPr="00AB61CF">
        <w:rPr>
          <w:rFonts w:ascii="Book Antiqua" w:hAnsi="Book Antiqua"/>
          <w:b/>
          <w:sz w:val="24"/>
          <w:szCs w:val="24"/>
        </w:rPr>
        <w:t>p.</w:t>
      </w:r>
      <w:r w:rsidR="00FE30BC">
        <w:rPr>
          <w:rFonts w:ascii="Book Antiqua" w:hAnsi="Book Antiqua"/>
          <w:b/>
          <w:sz w:val="24"/>
          <w:szCs w:val="24"/>
        </w:rPr>
        <w:t>263</w:t>
      </w:r>
      <w:proofErr w:type="spellEnd"/>
    </w:p>
    <w:p w14:paraId="3B17C4C9" w14:textId="28D8B683" w:rsidR="005D6926" w:rsidRDefault="005D6926" w:rsidP="005D6926">
      <w:pPr>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FE30BC">
        <w:rPr>
          <w:rFonts w:ascii="Book Antiqua" w:hAnsi="Book Antiqua"/>
          <w:bCs/>
          <w:sz w:val="24"/>
          <w:szCs w:val="24"/>
        </w:rPr>
        <w:t>Luke 10:1-11, 16-20</w:t>
      </w:r>
      <w:r>
        <w:rPr>
          <w:rFonts w:ascii="Book Antiqua" w:hAnsi="Book Antiqua"/>
          <w:bCs/>
          <w:sz w:val="24"/>
          <w:szCs w:val="24"/>
        </w:rPr>
        <w:tab/>
        <w:t xml:space="preserve">        </w:t>
      </w:r>
      <w:r w:rsidR="00AB630F">
        <w:rPr>
          <w:rFonts w:ascii="Book Antiqua" w:hAnsi="Book Antiqua"/>
          <w:bCs/>
          <w:sz w:val="24"/>
          <w:szCs w:val="24"/>
        </w:rPr>
        <w:t xml:space="preserve">           </w:t>
      </w:r>
      <w:r w:rsidR="0017477F">
        <w:rPr>
          <w:rFonts w:ascii="Book Antiqua" w:hAnsi="Book Antiqua"/>
          <w:bCs/>
          <w:sz w:val="24"/>
          <w:szCs w:val="24"/>
        </w:rPr>
        <w:t xml:space="preserve">   </w:t>
      </w:r>
      <w:r>
        <w:rPr>
          <w:rFonts w:ascii="Book Antiqua" w:hAnsi="Book Antiqua"/>
          <w:bCs/>
          <w:sz w:val="24"/>
          <w:szCs w:val="24"/>
        </w:rPr>
        <w:t xml:space="preserve">Pew Bible </w:t>
      </w:r>
      <w:proofErr w:type="spellStart"/>
      <w:r w:rsidRPr="000831DC">
        <w:rPr>
          <w:rFonts w:ascii="Book Antiqua" w:hAnsi="Book Antiqua"/>
          <w:b/>
          <w:sz w:val="24"/>
          <w:szCs w:val="24"/>
        </w:rPr>
        <w:t>p.</w:t>
      </w:r>
      <w:r w:rsidR="00967315">
        <w:rPr>
          <w:rFonts w:ascii="Book Antiqua" w:hAnsi="Book Antiqua"/>
          <w:b/>
          <w:sz w:val="24"/>
          <w:szCs w:val="24"/>
        </w:rPr>
        <w:t>734</w:t>
      </w:r>
      <w:proofErr w:type="spellEnd"/>
    </w:p>
    <w:p w14:paraId="4C92F3ED" w14:textId="20B5D245" w:rsidR="00AB630F" w:rsidRPr="00AB630F" w:rsidRDefault="00AB630F" w:rsidP="005D6926">
      <w:pPr>
        <w:rPr>
          <w:rFonts w:ascii="Book Antiqua" w:hAnsi="Book Antiqua"/>
          <w:bCs/>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967315">
        <w:rPr>
          <w:rFonts w:ascii="Book Antiqua" w:hAnsi="Book Antiqua"/>
          <w:bCs/>
          <w:sz w:val="24"/>
          <w:szCs w:val="24"/>
        </w:rPr>
        <w:t>Galatians 6:1-16</w:t>
      </w:r>
      <w:r>
        <w:rPr>
          <w:rFonts w:ascii="Book Antiqua" w:hAnsi="Book Antiqua"/>
          <w:bCs/>
          <w:sz w:val="24"/>
          <w:szCs w:val="24"/>
        </w:rPr>
        <w:tab/>
        <w:t xml:space="preserve">        </w:t>
      </w:r>
      <w:r w:rsidR="0017477F">
        <w:rPr>
          <w:rFonts w:ascii="Book Antiqua" w:hAnsi="Book Antiqua"/>
          <w:bCs/>
          <w:sz w:val="24"/>
          <w:szCs w:val="24"/>
        </w:rPr>
        <w:t xml:space="preserve">  </w:t>
      </w:r>
      <w:r w:rsidR="00354647">
        <w:rPr>
          <w:rFonts w:ascii="Book Antiqua" w:hAnsi="Book Antiqua"/>
          <w:bCs/>
          <w:sz w:val="24"/>
          <w:szCs w:val="24"/>
        </w:rPr>
        <w:t xml:space="preserve">           </w:t>
      </w:r>
      <w:r w:rsidR="00967315">
        <w:rPr>
          <w:rFonts w:ascii="Book Antiqua" w:hAnsi="Book Antiqua"/>
          <w:bCs/>
          <w:sz w:val="24"/>
          <w:szCs w:val="24"/>
        </w:rPr>
        <w:t xml:space="preserve">            </w:t>
      </w:r>
      <w:r w:rsidR="00354647">
        <w:rPr>
          <w:rFonts w:ascii="Book Antiqua" w:hAnsi="Book Antiqua"/>
          <w:bCs/>
          <w:sz w:val="24"/>
          <w:szCs w:val="24"/>
        </w:rPr>
        <w:t xml:space="preserve"> </w:t>
      </w:r>
      <w:r>
        <w:rPr>
          <w:rFonts w:ascii="Book Antiqua" w:hAnsi="Book Antiqua"/>
          <w:bCs/>
          <w:sz w:val="24"/>
          <w:szCs w:val="24"/>
        </w:rPr>
        <w:t xml:space="preserve">Pew Bible </w:t>
      </w:r>
      <w:proofErr w:type="spellStart"/>
      <w:r w:rsidRPr="00AB630F">
        <w:rPr>
          <w:rFonts w:ascii="Book Antiqua" w:hAnsi="Book Antiqua"/>
          <w:b/>
          <w:sz w:val="24"/>
          <w:szCs w:val="24"/>
        </w:rPr>
        <w:t>p.</w:t>
      </w:r>
      <w:r w:rsidR="00967315">
        <w:rPr>
          <w:rFonts w:ascii="Book Antiqua" w:hAnsi="Book Antiqua"/>
          <w:b/>
          <w:sz w:val="24"/>
          <w:szCs w:val="24"/>
        </w:rPr>
        <w:t>826</w:t>
      </w:r>
      <w:proofErr w:type="spellEnd"/>
    </w:p>
    <w:p w14:paraId="19E52A77" w14:textId="77777777" w:rsidR="005D6926" w:rsidRPr="00AB61CF" w:rsidRDefault="005D6926" w:rsidP="005D6926">
      <w:pPr>
        <w:rPr>
          <w:rFonts w:ascii="Book Antiqua" w:hAnsi="Book Antiqua"/>
          <w:sz w:val="24"/>
          <w:szCs w:val="24"/>
        </w:rPr>
      </w:pPr>
    </w:p>
    <w:p w14:paraId="079AC9BC" w14:textId="6FC731E8" w:rsidR="005D6926" w:rsidRPr="009F65A7" w:rsidRDefault="005D6926" w:rsidP="005D6926">
      <w:pPr>
        <w:rPr>
          <w:rFonts w:ascii="Book Antiqua" w:hAnsi="Book Antiqua"/>
          <w:i/>
          <w:sz w:val="24"/>
          <w:szCs w:val="24"/>
        </w:rPr>
      </w:pPr>
      <w:r w:rsidRPr="00AB61CF">
        <w:rPr>
          <w:rFonts w:ascii="Book Antiqua" w:hAnsi="Book Antiqua"/>
          <w:sz w:val="24"/>
          <w:szCs w:val="24"/>
        </w:rPr>
        <w:t xml:space="preserve">MESSAGE       </w:t>
      </w:r>
      <w:r>
        <w:rPr>
          <w:rFonts w:ascii="Book Antiqua" w:hAnsi="Book Antiqua"/>
          <w:sz w:val="24"/>
          <w:szCs w:val="24"/>
        </w:rPr>
        <w:t xml:space="preserve">   </w:t>
      </w:r>
      <w:r w:rsidR="0017477F">
        <w:rPr>
          <w:rFonts w:ascii="Book Antiqua" w:hAnsi="Book Antiqua"/>
          <w:sz w:val="24"/>
          <w:szCs w:val="24"/>
        </w:rPr>
        <w:t xml:space="preserve"> </w:t>
      </w:r>
      <w:r w:rsidR="00967315">
        <w:rPr>
          <w:rFonts w:ascii="Book Antiqua" w:hAnsi="Book Antiqua"/>
          <w:sz w:val="24"/>
          <w:szCs w:val="24"/>
        </w:rPr>
        <w:t xml:space="preserve">              </w:t>
      </w:r>
      <w:r w:rsidR="0017477F">
        <w:rPr>
          <w:rFonts w:ascii="Book Antiqua" w:hAnsi="Book Antiqua"/>
          <w:sz w:val="24"/>
          <w:szCs w:val="24"/>
        </w:rPr>
        <w:t xml:space="preserve">   </w:t>
      </w:r>
      <w:r w:rsidR="00967315">
        <w:rPr>
          <w:rFonts w:ascii="Book Antiqua" w:hAnsi="Book Antiqua"/>
          <w:b/>
          <w:bCs/>
          <w:i/>
          <w:iCs/>
          <w:sz w:val="24"/>
          <w:szCs w:val="24"/>
        </w:rPr>
        <w:t>Called ~</w:t>
      </w:r>
      <w:r w:rsidR="00B94526" w:rsidRPr="00B94526">
        <w:rPr>
          <w:rFonts w:ascii="Book Antiqua" w:hAnsi="Book Antiqua"/>
          <w:b/>
          <w:bCs/>
          <w:i/>
          <w:iCs/>
          <w:sz w:val="24"/>
          <w:szCs w:val="24"/>
        </w:rPr>
        <w:t xml:space="preserve"> </w:t>
      </w:r>
      <w:r w:rsidR="00967315">
        <w:rPr>
          <w:rFonts w:ascii="Book Antiqua" w:hAnsi="Book Antiqua"/>
          <w:b/>
          <w:bCs/>
          <w:i/>
          <w:iCs/>
          <w:sz w:val="24"/>
          <w:szCs w:val="24"/>
        </w:rPr>
        <w:t>to the Harvest</w:t>
      </w:r>
      <w:r w:rsidR="0017477F">
        <w:rPr>
          <w:rFonts w:ascii="Book Antiqua" w:hAnsi="Book Antiqua"/>
          <w:sz w:val="24"/>
          <w:szCs w:val="24"/>
        </w:rPr>
        <w:t xml:space="preserve">        </w:t>
      </w:r>
      <w:r>
        <w:rPr>
          <w:rFonts w:ascii="Book Antiqua" w:hAnsi="Book Antiqua"/>
          <w:sz w:val="24"/>
          <w:szCs w:val="24"/>
        </w:rPr>
        <w:t xml:space="preserve"> </w:t>
      </w:r>
      <w:r w:rsidR="00967315">
        <w:rPr>
          <w:rFonts w:ascii="Book Antiqua" w:hAnsi="Book Antiqua"/>
          <w:sz w:val="24"/>
          <w:szCs w:val="24"/>
        </w:rPr>
        <w:t xml:space="preserve">              </w:t>
      </w:r>
      <w:r w:rsidRPr="00AB61CF">
        <w:rPr>
          <w:rFonts w:ascii="Book Antiqua" w:hAnsi="Book Antiqua"/>
          <w:i/>
          <w:sz w:val="24"/>
          <w:szCs w:val="24"/>
        </w:rPr>
        <w:t xml:space="preserve">Rev. </w:t>
      </w:r>
      <w:r w:rsidR="00AB630F">
        <w:rPr>
          <w:rFonts w:ascii="Book Antiqua" w:hAnsi="Book Antiqua"/>
          <w:i/>
          <w:sz w:val="24"/>
          <w:szCs w:val="24"/>
        </w:rPr>
        <w:t>Piper Cartland</w:t>
      </w:r>
      <w:r w:rsidRPr="00AB61CF">
        <w:rPr>
          <w:rFonts w:ascii="Book Antiqua" w:hAnsi="Book Antiqua"/>
          <w:sz w:val="24"/>
          <w:szCs w:val="24"/>
        </w:rPr>
        <w:t xml:space="preserve"> </w:t>
      </w:r>
    </w:p>
    <w:p w14:paraId="5839F51B" w14:textId="77777777" w:rsidR="005D6926" w:rsidRPr="00AB61CF" w:rsidRDefault="005D6926" w:rsidP="005D6926">
      <w:pPr>
        <w:rPr>
          <w:rFonts w:ascii="Book Antiqua" w:hAnsi="Book Antiqua"/>
          <w:i/>
          <w:iCs/>
          <w:sz w:val="24"/>
          <w:szCs w:val="24"/>
        </w:rPr>
      </w:pPr>
      <w:r w:rsidRPr="00AB61CF">
        <w:rPr>
          <w:rFonts w:ascii="Book Antiqua" w:hAnsi="Book Antiqua"/>
          <w:b/>
          <w:i/>
          <w:iCs/>
          <w:sz w:val="24"/>
          <w:szCs w:val="24"/>
        </w:rPr>
        <w:tab/>
      </w:r>
    </w:p>
    <w:p w14:paraId="27ECC8A7" w14:textId="4BF34260" w:rsidR="00244575" w:rsidRDefault="005D6926" w:rsidP="005D6926">
      <w:pPr>
        <w:rPr>
          <w:rFonts w:ascii="Book Antiqua" w:hAnsi="Book Antiqua"/>
          <w:sz w:val="24"/>
          <w:szCs w:val="24"/>
        </w:rPr>
      </w:pPr>
      <w:r>
        <w:rPr>
          <w:rFonts w:ascii="Book Antiqua" w:hAnsi="Book Antiqua"/>
          <w:sz w:val="24"/>
          <w:szCs w:val="24"/>
        </w:rPr>
        <w:t>*</w:t>
      </w:r>
      <w:r w:rsidRPr="00AB61CF">
        <w:rPr>
          <w:rFonts w:ascii="Book Antiqua" w:hAnsi="Book Antiqua"/>
          <w:sz w:val="24"/>
          <w:szCs w:val="24"/>
        </w:rPr>
        <w:t>AFFIRMATION OF FAITH</w:t>
      </w:r>
      <w:r>
        <w:rPr>
          <w:rFonts w:ascii="Book Antiqua" w:hAnsi="Book Antiqua"/>
          <w:sz w:val="24"/>
          <w:szCs w:val="24"/>
        </w:rPr>
        <w:t xml:space="preserve">  </w:t>
      </w:r>
    </w:p>
    <w:p w14:paraId="15158937" w14:textId="39BE2A78" w:rsidR="00967315" w:rsidRDefault="00967315" w:rsidP="00967315">
      <w:pPr>
        <w:rPr>
          <w:rFonts w:ascii="Book Antiqua" w:hAnsi="Book Antiqua"/>
          <w:b/>
          <w:bCs/>
          <w:sz w:val="24"/>
          <w:szCs w:val="24"/>
        </w:rPr>
      </w:pPr>
      <w:r w:rsidRPr="00967315">
        <w:rPr>
          <w:rFonts w:ascii="Book Antiqua" w:hAnsi="Book Antiqua"/>
          <w:b/>
          <w:bCs/>
          <w:sz w:val="24"/>
          <w:szCs w:val="24"/>
        </w:rPr>
        <w:t>Christ Jesus, though he was in the form of God,</w:t>
      </w:r>
      <w:r>
        <w:rPr>
          <w:rFonts w:ascii="Book Antiqua" w:hAnsi="Book Antiqua"/>
          <w:b/>
          <w:bCs/>
          <w:sz w:val="24"/>
          <w:szCs w:val="24"/>
        </w:rPr>
        <w:t xml:space="preserve"> </w:t>
      </w:r>
      <w:r w:rsidRPr="00967315">
        <w:rPr>
          <w:rFonts w:ascii="Book Antiqua" w:hAnsi="Book Antiqua"/>
          <w:b/>
          <w:bCs/>
          <w:sz w:val="24"/>
          <w:szCs w:val="24"/>
        </w:rPr>
        <w:t>did not regard equality with God</w:t>
      </w:r>
      <w:r>
        <w:rPr>
          <w:rFonts w:ascii="Book Antiqua" w:hAnsi="Book Antiqua"/>
          <w:b/>
          <w:bCs/>
          <w:sz w:val="24"/>
          <w:szCs w:val="24"/>
        </w:rPr>
        <w:t xml:space="preserve"> </w:t>
      </w:r>
      <w:r w:rsidRPr="00967315">
        <w:rPr>
          <w:rFonts w:ascii="Book Antiqua" w:hAnsi="Book Antiqua"/>
          <w:b/>
          <w:bCs/>
          <w:sz w:val="24"/>
          <w:szCs w:val="24"/>
        </w:rPr>
        <w:t>as something to be exploited,</w:t>
      </w:r>
      <w:r>
        <w:rPr>
          <w:rFonts w:ascii="Book Antiqua" w:hAnsi="Book Antiqua"/>
          <w:b/>
          <w:bCs/>
          <w:sz w:val="24"/>
          <w:szCs w:val="24"/>
        </w:rPr>
        <w:t xml:space="preserve"> </w:t>
      </w:r>
      <w:r w:rsidRPr="00967315">
        <w:rPr>
          <w:rFonts w:ascii="Book Antiqua" w:hAnsi="Book Antiqua"/>
          <w:b/>
          <w:bCs/>
          <w:sz w:val="24"/>
          <w:szCs w:val="24"/>
        </w:rPr>
        <w:t>but emptied himself,</w:t>
      </w:r>
      <w:r>
        <w:rPr>
          <w:rFonts w:ascii="Book Antiqua" w:hAnsi="Book Antiqua"/>
          <w:b/>
          <w:bCs/>
          <w:sz w:val="24"/>
          <w:szCs w:val="24"/>
        </w:rPr>
        <w:t xml:space="preserve"> </w:t>
      </w:r>
      <w:r w:rsidRPr="00967315">
        <w:rPr>
          <w:rFonts w:ascii="Book Antiqua" w:hAnsi="Book Antiqua"/>
          <w:b/>
          <w:bCs/>
          <w:sz w:val="24"/>
          <w:szCs w:val="24"/>
        </w:rPr>
        <w:t>taking the form of a slave,</w:t>
      </w:r>
      <w:r>
        <w:rPr>
          <w:rFonts w:ascii="Book Antiqua" w:hAnsi="Book Antiqua"/>
          <w:b/>
          <w:bCs/>
          <w:sz w:val="24"/>
          <w:szCs w:val="24"/>
        </w:rPr>
        <w:t xml:space="preserve"> </w:t>
      </w:r>
      <w:r w:rsidRPr="00967315">
        <w:rPr>
          <w:rFonts w:ascii="Book Antiqua" w:hAnsi="Book Antiqua"/>
          <w:b/>
          <w:bCs/>
          <w:sz w:val="24"/>
          <w:szCs w:val="24"/>
        </w:rPr>
        <w:t>being born in human likeness.</w:t>
      </w:r>
      <w:r>
        <w:rPr>
          <w:rFonts w:ascii="Book Antiqua" w:hAnsi="Book Antiqua"/>
          <w:b/>
          <w:bCs/>
          <w:sz w:val="24"/>
          <w:szCs w:val="24"/>
        </w:rPr>
        <w:t xml:space="preserve"> </w:t>
      </w:r>
      <w:r w:rsidRPr="00967315">
        <w:rPr>
          <w:rFonts w:ascii="Book Antiqua" w:hAnsi="Book Antiqua"/>
          <w:b/>
          <w:bCs/>
          <w:sz w:val="24"/>
          <w:szCs w:val="24"/>
        </w:rPr>
        <w:t>And being found in human form</w:t>
      </w:r>
      <w:r>
        <w:rPr>
          <w:rFonts w:ascii="Book Antiqua" w:hAnsi="Book Antiqua"/>
          <w:b/>
          <w:bCs/>
          <w:sz w:val="24"/>
          <w:szCs w:val="24"/>
        </w:rPr>
        <w:t xml:space="preserve"> </w:t>
      </w:r>
      <w:r w:rsidRPr="00967315">
        <w:rPr>
          <w:rFonts w:ascii="Book Antiqua" w:hAnsi="Book Antiqua"/>
          <w:b/>
          <w:bCs/>
          <w:sz w:val="24"/>
          <w:szCs w:val="24"/>
        </w:rPr>
        <w:t>he humbled himself</w:t>
      </w:r>
      <w:r>
        <w:rPr>
          <w:rFonts w:ascii="Book Antiqua" w:hAnsi="Book Antiqua"/>
          <w:b/>
          <w:bCs/>
          <w:sz w:val="24"/>
          <w:szCs w:val="24"/>
        </w:rPr>
        <w:t xml:space="preserve"> </w:t>
      </w:r>
      <w:r w:rsidRPr="00967315">
        <w:rPr>
          <w:rFonts w:ascii="Book Antiqua" w:hAnsi="Book Antiqua"/>
          <w:b/>
          <w:bCs/>
          <w:sz w:val="24"/>
          <w:szCs w:val="24"/>
        </w:rPr>
        <w:t>and became obedient to the point of death—even death on a cross.</w:t>
      </w:r>
      <w:r>
        <w:rPr>
          <w:rFonts w:ascii="Book Antiqua" w:hAnsi="Book Antiqua"/>
          <w:b/>
          <w:bCs/>
          <w:sz w:val="24"/>
          <w:szCs w:val="24"/>
        </w:rPr>
        <w:t xml:space="preserve"> </w:t>
      </w:r>
      <w:proofErr w:type="gramStart"/>
      <w:r w:rsidRPr="00967315">
        <w:rPr>
          <w:rFonts w:ascii="Book Antiqua" w:hAnsi="Book Antiqua"/>
          <w:b/>
          <w:bCs/>
          <w:sz w:val="24"/>
          <w:szCs w:val="24"/>
        </w:rPr>
        <w:t>Therefore</w:t>
      </w:r>
      <w:proofErr w:type="gramEnd"/>
      <w:r w:rsidRPr="00967315">
        <w:rPr>
          <w:rFonts w:ascii="Book Antiqua" w:hAnsi="Book Antiqua"/>
          <w:b/>
          <w:bCs/>
          <w:sz w:val="24"/>
          <w:szCs w:val="24"/>
        </w:rPr>
        <w:t xml:space="preserve"> God also highly exalted him</w:t>
      </w:r>
      <w:r>
        <w:rPr>
          <w:rFonts w:ascii="Book Antiqua" w:hAnsi="Book Antiqua"/>
          <w:b/>
          <w:bCs/>
          <w:sz w:val="24"/>
          <w:szCs w:val="24"/>
        </w:rPr>
        <w:t xml:space="preserve"> </w:t>
      </w:r>
      <w:r w:rsidRPr="00967315">
        <w:rPr>
          <w:rFonts w:ascii="Book Antiqua" w:hAnsi="Book Antiqua"/>
          <w:b/>
          <w:bCs/>
          <w:sz w:val="24"/>
          <w:szCs w:val="24"/>
        </w:rPr>
        <w:t>and gave him the name that is above every name,</w:t>
      </w:r>
      <w:r>
        <w:rPr>
          <w:rFonts w:ascii="Book Antiqua" w:hAnsi="Book Antiqua"/>
          <w:b/>
          <w:bCs/>
          <w:sz w:val="24"/>
          <w:szCs w:val="24"/>
        </w:rPr>
        <w:t xml:space="preserve"> </w:t>
      </w:r>
      <w:r w:rsidRPr="00967315">
        <w:rPr>
          <w:rFonts w:ascii="Book Antiqua" w:hAnsi="Book Antiqua"/>
          <w:b/>
          <w:bCs/>
          <w:sz w:val="24"/>
          <w:szCs w:val="24"/>
        </w:rPr>
        <w:t>so that at the name of Jesus</w:t>
      </w:r>
      <w:r>
        <w:rPr>
          <w:rFonts w:ascii="Book Antiqua" w:hAnsi="Book Antiqua"/>
          <w:b/>
          <w:bCs/>
          <w:sz w:val="24"/>
          <w:szCs w:val="24"/>
        </w:rPr>
        <w:t xml:space="preserve"> </w:t>
      </w:r>
      <w:r w:rsidRPr="00967315">
        <w:rPr>
          <w:rFonts w:ascii="Book Antiqua" w:hAnsi="Book Antiqua"/>
          <w:b/>
          <w:bCs/>
          <w:sz w:val="24"/>
          <w:szCs w:val="24"/>
        </w:rPr>
        <w:t>every knee should bend,</w:t>
      </w:r>
      <w:r>
        <w:rPr>
          <w:rFonts w:ascii="Book Antiqua" w:hAnsi="Book Antiqua"/>
          <w:b/>
          <w:bCs/>
          <w:sz w:val="24"/>
          <w:szCs w:val="24"/>
        </w:rPr>
        <w:t xml:space="preserve"> </w:t>
      </w:r>
      <w:r w:rsidRPr="00967315">
        <w:rPr>
          <w:rFonts w:ascii="Book Antiqua" w:hAnsi="Book Antiqua"/>
          <w:b/>
          <w:bCs/>
          <w:sz w:val="24"/>
          <w:szCs w:val="24"/>
        </w:rPr>
        <w:t>in heaven and on earth and under the earth,</w:t>
      </w:r>
      <w:r>
        <w:rPr>
          <w:rFonts w:ascii="Book Antiqua" w:hAnsi="Book Antiqua"/>
          <w:b/>
          <w:bCs/>
          <w:sz w:val="24"/>
          <w:szCs w:val="24"/>
        </w:rPr>
        <w:t xml:space="preserve"> </w:t>
      </w:r>
      <w:r w:rsidRPr="00967315">
        <w:rPr>
          <w:rFonts w:ascii="Book Antiqua" w:hAnsi="Book Antiqua"/>
          <w:b/>
          <w:bCs/>
          <w:sz w:val="24"/>
          <w:szCs w:val="24"/>
        </w:rPr>
        <w:t>and every tongue should confess to the glory of God:</w:t>
      </w:r>
      <w:r>
        <w:rPr>
          <w:rFonts w:ascii="Book Antiqua" w:hAnsi="Book Antiqua"/>
          <w:b/>
          <w:bCs/>
          <w:sz w:val="24"/>
          <w:szCs w:val="24"/>
        </w:rPr>
        <w:t xml:space="preserve"> </w:t>
      </w:r>
      <w:r w:rsidRPr="00967315">
        <w:rPr>
          <w:rFonts w:ascii="Book Antiqua" w:hAnsi="Book Antiqua"/>
          <w:b/>
          <w:bCs/>
          <w:sz w:val="24"/>
          <w:szCs w:val="24"/>
        </w:rPr>
        <w:t>Jesus Christ is Lord! Amen</w:t>
      </w:r>
      <w:r>
        <w:rPr>
          <w:rFonts w:ascii="Book Antiqua" w:hAnsi="Book Antiqua"/>
          <w:b/>
          <w:bCs/>
          <w:sz w:val="24"/>
          <w:szCs w:val="24"/>
        </w:rPr>
        <w:t xml:space="preserve">. </w:t>
      </w:r>
    </w:p>
    <w:p w14:paraId="4F700826" w14:textId="77777777" w:rsidR="00967315" w:rsidRDefault="00967315" w:rsidP="00967315">
      <w:pPr>
        <w:rPr>
          <w:rFonts w:ascii="Book Antiqua" w:hAnsi="Book Antiqua"/>
          <w:b/>
          <w:bCs/>
          <w:sz w:val="24"/>
          <w:szCs w:val="24"/>
        </w:rPr>
      </w:pPr>
    </w:p>
    <w:p w14:paraId="7037AFAB" w14:textId="416D319F" w:rsidR="005D6926" w:rsidRPr="00967315" w:rsidRDefault="005D6926" w:rsidP="00967315">
      <w:pPr>
        <w:jc w:val="center"/>
        <w:rPr>
          <w:rFonts w:ascii="Book Antiqua" w:hAnsi="Book Antiqua"/>
          <w:b/>
          <w:bCs/>
          <w:sz w:val="24"/>
          <w:szCs w:val="24"/>
        </w:rPr>
      </w:pPr>
      <w:r w:rsidRPr="00AB61CF">
        <w:rPr>
          <w:rFonts w:ascii="Book Antiqua" w:hAnsi="Book Antiqua"/>
          <w:b/>
          <w:sz w:val="24"/>
          <w:szCs w:val="24"/>
        </w:rPr>
        <w:t>RESPONDING TO THE WORD</w:t>
      </w:r>
    </w:p>
    <w:p w14:paraId="3CD88455" w14:textId="77777777" w:rsidR="00967315" w:rsidRDefault="00967315" w:rsidP="005D6926">
      <w:pPr>
        <w:rPr>
          <w:rFonts w:ascii="Book Antiqua" w:hAnsi="Book Antiqua"/>
          <w:color w:val="auto"/>
          <w:sz w:val="24"/>
          <w:szCs w:val="24"/>
        </w:rPr>
      </w:pPr>
    </w:p>
    <w:p w14:paraId="235B24CA" w14:textId="17F56962" w:rsidR="005D6926" w:rsidRPr="00AB61CF" w:rsidRDefault="005D6926" w:rsidP="005D6926">
      <w:pPr>
        <w:rPr>
          <w:rFonts w:ascii="Book Antiqua" w:hAnsi="Book Antiqua"/>
          <w:color w:val="auto"/>
          <w:sz w:val="24"/>
          <w:szCs w:val="24"/>
        </w:rPr>
      </w:pPr>
      <w:r w:rsidRPr="00AB61CF">
        <w:rPr>
          <w:rFonts w:ascii="Book Antiqua" w:hAnsi="Book Antiqua"/>
          <w:color w:val="auto"/>
          <w:sz w:val="24"/>
          <w:szCs w:val="24"/>
        </w:rPr>
        <w:t xml:space="preserve">SHARING OUR JOYS </w:t>
      </w:r>
      <w:smartTag w:uri="urn:schemas-microsoft-com:office:smarttags" w:element="stockticker">
        <w:r w:rsidRPr="00AB61CF">
          <w:rPr>
            <w:rFonts w:ascii="Book Antiqua" w:hAnsi="Book Antiqua"/>
            <w:color w:val="auto"/>
            <w:sz w:val="24"/>
            <w:szCs w:val="24"/>
          </w:rPr>
          <w:t>AND</w:t>
        </w:r>
      </w:smartTag>
      <w:r w:rsidRPr="00AB61CF">
        <w:rPr>
          <w:rFonts w:ascii="Book Antiqua" w:hAnsi="Book Antiqua"/>
          <w:color w:val="auto"/>
          <w:sz w:val="24"/>
          <w:szCs w:val="24"/>
        </w:rPr>
        <w:t xml:space="preserve"> CONCERNS</w:t>
      </w:r>
    </w:p>
    <w:p w14:paraId="7A9F21FC" w14:textId="1D91A3A3" w:rsidR="005D6926" w:rsidRPr="00AB61CF" w:rsidRDefault="005D6926" w:rsidP="005D6926">
      <w:pPr>
        <w:outlineLvl w:val="0"/>
        <w:rPr>
          <w:rFonts w:ascii="Book Antiqua" w:hAnsi="Book Antiqua"/>
          <w:b/>
          <w:sz w:val="24"/>
          <w:szCs w:val="24"/>
        </w:rPr>
      </w:pPr>
      <w:r w:rsidRPr="00AB61CF">
        <w:rPr>
          <w:rFonts w:ascii="Book Antiqua" w:hAnsi="Book Antiqua"/>
          <w:color w:val="auto"/>
          <w:sz w:val="24"/>
          <w:szCs w:val="24"/>
        </w:rPr>
        <w:t>PASTORAL PRAYER</w:t>
      </w:r>
    </w:p>
    <w:p w14:paraId="45E7C120" w14:textId="0EA2A9B7" w:rsidR="005D6926" w:rsidRPr="00AB61CF" w:rsidRDefault="005D6926" w:rsidP="005D6926">
      <w:pPr>
        <w:rPr>
          <w:rFonts w:ascii="Book Antiqua" w:hAnsi="Book Antiqua"/>
          <w:i/>
          <w:sz w:val="24"/>
          <w:szCs w:val="24"/>
        </w:rPr>
      </w:pPr>
      <w:r w:rsidRPr="00AB61CF">
        <w:rPr>
          <w:rFonts w:ascii="Book Antiqua" w:hAnsi="Book Antiqua"/>
          <w:sz w:val="24"/>
          <w:szCs w:val="24"/>
        </w:rPr>
        <w:t>MINUTES FOR MINISTRY</w:t>
      </w:r>
      <w:r w:rsidRPr="00AB61CF">
        <w:rPr>
          <w:rFonts w:ascii="Book Antiqua" w:hAnsi="Book Antiqua"/>
          <w:sz w:val="24"/>
          <w:szCs w:val="24"/>
        </w:rPr>
        <w:tab/>
      </w:r>
    </w:p>
    <w:p w14:paraId="66E8B6C6" w14:textId="47647019" w:rsidR="005D6926" w:rsidRDefault="005D6926" w:rsidP="005D6926">
      <w:pPr>
        <w:outlineLvl w:val="0"/>
        <w:rPr>
          <w:rFonts w:ascii="Book Antiqua" w:hAnsi="Book Antiqua"/>
          <w:sz w:val="24"/>
          <w:szCs w:val="24"/>
        </w:rPr>
      </w:pPr>
      <w:r w:rsidRPr="00AB61CF">
        <w:rPr>
          <w:rFonts w:ascii="Book Antiqua" w:hAnsi="Book Antiqua"/>
          <w:sz w:val="24"/>
          <w:szCs w:val="24"/>
        </w:rPr>
        <w:t xml:space="preserve">OFFERING OURSELVES TO GOD </w:t>
      </w:r>
    </w:p>
    <w:p w14:paraId="6521E591" w14:textId="77777777" w:rsidR="00A85B38" w:rsidRDefault="00A85B38" w:rsidP="005D6926">
      <w:pPr>
        <w:rPr>
          <w:rFonts w:ascii="Book Antiqua" w:hAnsi="Book Antiqua"/>
          <w:b/>
          <w:sz w:val="24"/>
          <w:szCs w:val="24"/>
        </w:rPr>
      </w:pPr>
      <w:r w:rsidRPr="00A85B38">
        <w:rPr>
          <w:rFonts w:ascii="Book Antiqua" w:hAnsi="Book Antiqua"/>
          <w:sz w:val="24"/>
          <w:szCs w:val="24"/>
        </w:rPr>
        <w:t>*</w:t>
      </w:r>
      <w:r>
        <w:rPr>
          <w:rFonts w:ascii="Book Antiqua" w:hAnsi="Book Antiqua"/>
          <w:sz w:val="24"/>
          <w:szCs w:val="24"/>
        </w:rPr>
        <w:t xml:space="preserve">DOXOLOGY        </w:t>
      </w:r>
      <w:r w:rsidRPr="00A85B38">
        <w:rPr>
          <w:rFonts w:ascii="Book Antiqua" w:hAnsi="Book Antiqua"/>
          <w:sz w:val="24"/>
          <w:szCs w:val="24"/>
        </w:rPr>
        <w:t xml:space="preserve">“Praise God from Whom All Blessings Flow”            Hymnal </w:t>
      </w:r>
      <w:r w:rsidRPr="00A85B38">
        <w:rPr>
          <w:rFonts w:ascii="Book Antiqua" w:hAnsi="Book Antiqua"/>
          <w:b/>
          <w:sz w:val="24"/>
          <w:szCs w:val="24"/>
        </w:rPr>
        <w:t>606</w:t>
      </w:r>
    </w:p>
    <w:p w14:paraId="08B8B515" w14:textId="0D8291D9" w:rsidR="005D6926" w:rsidRPr="00A85B38" w:rsidRDefault="00A85B38" w:rsidP="005D6926">
      <w:pPr>
        <w:rPr>
          <w:rFonts w:ascii="Book Antiqua" w:hAnsi="Book Antiqua"/>
          <w:sz w:val="24"/>
          <w:szCs w:val="24"/>
        </w:rPr>
      </w:pPr>
      <w:r w:rsidRPr="00A85B38">
        <w:rPr>
          <w:rFonts w:ascii="Book Antiqua" w:hAnsi="Book Antiqua"/>
          <w:b/>
          <w:sz w:val="24"/>
          <w:szCs w:val="24"/>
        </w:rPr>
        <w:t xml:space="preserve"> </w:t>
      </w:r>
      <w:r w:rsidRPr="00A85B38">
        <w:rPr>
          <w:rFonts w:ascii="Book Antiqua" w:hAnsi="Book Antiqua"/>
          <w:sz w:val="24"/>
          <w:szCs w:val="24"/>
        </w:rPr>
        <w:t xml:space="preserve">   </w:t>
      </w:r>
    </w:p>
    <w:p w14:paraId="3107905D" w14:textId="77777777" w:rsidR="005D6926" w:rsidRPr="00AB61CF" w:rsidRDefault="005D6926" w:rsidP="005D6926">
      <w:pPr>
        <w:jc w:val="center"/>
        <w:outlineLvl w:val="0"/>
        <w:rPr>
          <w:rFonts w:ascii="Book Antiqua" w:hAnsi="Book Antiqua"/>
          <w:sz w:val="24"/>
          <w:szCs w:val="24"/>
        </w:rPr>
      </w:pPr>
      <w:r w:rsidRPr="00AB61CF">
        <w:rPr>
          <w:rFonts w:ascii="Book Antiqua" w:hAnsi="Book Antiqua"/>
          <w:b/>
          <w:sz w:val="24"/>
          <w:szCs w:val="24"/>
        </w:rPr>
        <w:t>CELEBRATING THE LORD’S SUPPER</w:t>
      </w:r>
    </w:p>
    <w:p w14:paraId="460A7282" w14:textId="5726D2CA" w:rsidR="002F4DAE" w:rsidRDefault="002F4DAE" w:rsidP="002F4DAE">
      <w:pPr>
        <w:rPr>
          <w:rFonts w:ascii="Book Antiqua" w:hAnsi="Book Antiqua" w:cs="Arial"/>
          <w:b/>
          <w:color w:val="auto"/>
          <w:sz w:val="24"/>
          <w:szCs w:val="24"/>
        </w:rPr>
      </w:pPr>
      <w:r>
        <w:rPr>
          <w:rFonts w:ascii="Book Antiqua" w:hAnsi="Book Antiqua" w:cs="Arial"/>
          <w:color w:val="auto"/>
          <w:sz w:val="24"/>
          <w:szCs w:val="24"/>
        </w:rPr>
        <w:t>*</w:t>
      </w:r>
      <w:r w:rsidRPr="00AB61CF">
        <w:rPr>
          <w:rFonts w:ascii="Book Antiqua" w:hAnsi="Book Antiqua" w:cs="Arial"/>
          <w:color w:val="auto"/>
          <w:sz w:val="24"/>
          <w:szCs w:val="24"/>
        </w:rPr>
        <w:t xml:space="preserve">HYMN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F75EBE">
        <w:rPr>
          <w:rFonts w:ascii="Book Antiqua" w:hAnsi="Book Antiqua" w:cs="Arial"/>
          <w:color w:val="auto"/>
          <w:sz w:val="24"/>
          <w:szCs w:val="24"/>
        </w:rPr>
        <w:t xml:space="preserve">    </w:t>
      </w:r>
      <w:r w:rsidRPr="00AB61CF">
        <w:rPr>
          <w:rFonts w:ascii="Book Antiqua" w:hAnsi="Book Antiqua" w:cs="Arial"/>
          <w:color w:val="auto"/>
          <w:sz w:val="24"/>
          <w:szCs w:val="24"/>
        </w:rPr>
        <w:t>“</w:t>
      </w:r>
      <w:r w:rsidR="00FB3F1F">
        <w:rPr>
          <w:rFonts w:ascii="Book Antiqua" w:hAnsi="Book Antiqua" w:cs="Arial"/>
          <w:color w:val="auto"/>
          <w:sz w:val="24"/>
          <w:szCs w:val="24"/>
        </w:rPr>
        <w:t>For the Fruit of All Creation</w:t>
      </w:r>
      <w:r w:rsidRPr="00AB61CF">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F75EBE">
        <w:rPr>
          <w:rFonts w:ascii="Book Antiqua" w:hAnsi="Book Antiqua" w:cs="Arial"/>
          <w:color w:val="auto"/>
          <w:sz w:val="24"/>
          <w:szCs w:val="24"/>
        </w:rPr>
        <w:t xml:space="preserve">        </w:t>
      </w:r>
      <w:r w:rsidRPr="00AB61CF">
        <w:rPr>
          <w:rFonts w:ascii="Book Antiqua" w:hAnsi="Book Antiqua" w:cs="Arial"/>
          <w:color w:val="auto"/>
          <w:sz w:val="24"/>
          <w:szCs w:val="24"/>
        </w:rPr>
        <w:t xml:space="preserve">Hymnal </w:t>
      </w:r>
      <w:r w:rsidR="00FB3F1F">
        <w:rPr>
          <w:rFonts w:ascii="Book Antiqua" w:hAnsi="Book Antiqua" w:cs="Arial"/>
          <w:b/>
          <w:color w:val="auto"/>
          <w:sz w:val="24"/>
          <w:szCs w:val="24"/>
        </w:rPr>
        <w:t>36</w:t>
      </w:r>
    </w:p>
    <w:p w14:paraId="72F5B549" w14:textId="758883B2" w:rsidR="005D6926" w:rsidRPr="00AB61CF" w:rsidRDefault="005D6926" w:rsidP="005D6926">
      <w:pPr>
        <w:outlineLvl w:val="0"/>
        <w:rPr>
          <w:rFonts w:ascii="Book Antiqua" w:hAnsi="Book Antiqua" w:cs="Arial"/>
          <w:sz w:val="24"/>
          <w:szCs w:val="24"/>
        </w:rPr>
      </w:pPr>
      <w:r>
        <w:rPr>
          <w:rFonts w:ascii="Book Antiqua" w:hAnsi="Book Antiqua" w:cs="Arial"/>
          <w:sz w:val="24"/>
          <w:szCs w:val="24"/>
        </w:rPr>
        <w:t xml:space="preserve">  </w:t>
      </w:r>
    </w:p>
    <w:p w14:paraId="57389BC4" w14:textId="77777777" w:rsidR="005D6926" w:rsidRPr="00AB61CF" w:rsidRDefault="005D6926" w:rsidP="005D6926">
      <w:pPr>
        <w:outlineLvl w:val="0"/>
        <w:rPr>
          <w:rFonts w:ascii="Book Antiqua" w:hAnsi="Book Antiqua" w:cs="Arial"/>
          <w:b/>
          <w:sz w:val="24"/>
          <w:szCs w:val="24"/>
        </w:rPr>
      </w:pPr>
      <w:r w:rsidRPr="00AB61CF">
        <w:rPr>
          <w:rFonts w:ascii="Book Antiqua" w:hAnsi="Book Antiqua" w:cs="Arial"/>
          <w:sz w:val="24"/>
          <w:szCs w:val="24"/>
        </w:rPr>
        <w:t>INVITATION TO THE TABLE</w:t>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p>
    <w:p w14:paraId="31BC9DEC" w14:textId="77777777" w:rsidR="005D6926" w:rsidRPr="00AB61CF" w:rsidRDefault="005D6926" w:rsidP="005D6926">
      <w:pPr>
        <w:rPr>
          <w:rFonts w:ascii="Book Antiqua" w:hAnsi="Book Antiqua" w:cs="Arial"/>
          <w:sz w:val="16"/>
          <w:szCs w:val="16"/>
        </w:rPr>
      </w:pPr>
    </w:p>
    <w:p w14:paraId="2C0339E8" w14:textId="2A36E6B4" w:rsidR="005D6926" w:rsidRPr="00AB61CF" w:rsidRDefault="005D6926" w:rsidP="005D6926">
      <w:pPr>
        <w:outlineLvl w:val="0"/>
        <w:rPr>
          <w:rFonts w:ascii="Book Antiqua" w:hAnsi="Book Antiqua" w:cs="Arial"/>
          <w:sz w:val="24"/>
          <w:szCs w:val="24"/>
        </w:rPr>
      </w:pPr>
      <w:r w:rsidRPr="00AB61CF">
        <w:rPr>
          <w:rFonts w:ascii="Book Antiqua" w:hAnsi="Book Antiqua" w:cs="Arial"/>
          <w:sz w:val="24"/>
          <w:szCs w:val="24"/>
        </w:rPr>
        <w:t xml:space="preserve">GREAT PRAYER OF THANKSGIVING </w:t>
      </w:r>
      <w:r w:rsidR="00F70A7B">
        <w:rPr>
          <w:rFonts w:ascii="Book Antiqua" w:hAnsi="Book Antiqua" w:cs="Arial"/>
          <w:sz w:val="24"/>
          <w:szCs w:val="24"/>
        </w:rPr>
        <w:t xml:space="preserve">AND </w:t>
      </w:r>
      <w:r w:rsidRPr="00AB61CF">
        <w:rPr>
          <w:rFonts w:ascii="Book Antiqua" w:hAnsi="Book Antiqua" w:cs="Arial"/>
          <w:sz w:val="24"/>
          <w:szCs w:val="24"/>
        </w:rPr>
        <w:t>THE LORD’S PRAYE</w:t>
      </w:r>
      <w:r>
        <w:rPr>
          <w:rFonts w:ascii="Book Antiqua" w:hAnsi="Book Antiqua" w:cs="Arial"/>
          <w:sz w:val="24"/>
          <w:szCs w:val="24"/>
        </w:rPr>
        <w:t>R</w:t>
      </w:r>
      <w:r w:rsidRPr="00AB61CF">
        <w:rPr>
          <w:rFonts w:ascii="Book Antiqua" w:hAnsi="Book Antiqua" w:cs="Arial"/>
          <w:sz w:val="24"/>
          <w:szCs w:val="24"/>
        </w:rPr>
        <w:t xml:space="preserve"> (we say </w:t>
      </w:r>
      <w:r w:rsidRPr="00AB61CF">
        <w:rPr>
          <w:rFonts w:ascii="Book Antiqua" w:hAnsi="Book Antiqua" w:cs="Arial"/>
          <w:b/>
          <w:i/>
          <w:sz w:val="24"/>
          <w:szCs w:val="24"/>
        </w:rPr>
        <w:t>sin</w:t>
      </w:r>
      <w:r w:rsidRPr="00AB61CF">
        <w:rPr>
          <w:rFonts w:ascii="Book Antiqua" w:hAnsi="Book Antiqua" w:cs="Arial"/>
          <w:sz w:val="24"/>
          <w:szCs w:val="24"/>
        </w:rPr>
        <w:t>)</w:t>
      </w:r>
    </w:p>
    <w:p w14:paraId="12D14496" w14:textId="77777777" w:rsidR="005D6926" w:rsidRPr="00603CAA" w:rsidRDefault="005D6926" w:rsidP="005D6926">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t>Pastor: The Lord be with you.</w:t>
      </w:r>
    </w:p>
    <w:p w14:paraId="0140F707" w14:textId="77777777" w:rsidR="005D6926" w:rsidRPr="00AB61CF" w:rsidRDefault="005D6926" w:rsidP="005D6926">
      <w:pPr>
        <w:rPr>
          <w:rFonts w:ascii="Book Antiqua" w:eastAsia="MinionPro-Regular" w:hAnsi="Book Antiqua" w:cs="Arial"/>
          <w:b/>
          <w:sz w:val="24"/>
          <w:szCs w:val="24"/>
        </w:rPr>
      </w:pPr>
      <w:r w:rsidRPr="00AB61CF">
        <w:rPr>
          <w:rFonts w:ascii="Book Antiqua" w:eastAsia="MinionPro-Regular" w:hAnsi="Book Antiqua" w:cs="Arial"/>
          <w:b/>
          <w:sz w:val="24"/>
          <w:szCs w:val="24"/>
        </w:rPr>
        <w:t>People: And also with you.</w:t>
      </w:r>
    </w:p>
    <w:p w14:paraId="03975FBA" w14:textId="68964B59" w:rsidR="0044530C" w:rsidRPr="00C9719D" w:rsidRDefault="005D6926" w:rsidP="00C9719D">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lastRenderedPageBreak/>
        <w:t>Pastor: Lift up your hearts.</w:t>
      </w:r>
    </w:p>
    <w:p w14:paraId="340FBCE0" w14:textId="5A775D60" w:rsidR="005D6926" w:rsidRPr="00AB61CF" w:rsidRDefault="005D6926" w:rsidP="005D6926">
      <w:pPr>
        <w:rPr>
          <w:rFonts w:ascii="Book Antiqua" w:eastAsia="MinionPro-Regular" w:hAnsi="Book Antiqua" w:cs="Arial"/>
          <w:b/>
          <w:sz w:val="24"/>
          <w:szCs w:val="24"/>
        </w:rPr>
      </w:pPr>
      <w:bookmarkStart w:id="0" w:name="_Hlk90551313"/>
      <w:r>
        <w:rPr>
          <w:rFonts w:ascii="Book Antiqua" w:eastAsia="MinionPro-Regular" w:hAnsi="Book Antiqua" w:cs="Arial"/>
          <w:b/>
          <w:sz w:val="24"/>
          <w:szCs w:val="24"/>
        </w:rPr>
        <w:t>P</w:t>
      </w:r>
      <w:r w:rsidRPr="00AB61CF">
        <w:rPr>
          <w:rFonts w:ascii="Book Antiqua" w:eastAsia="MinionPro-Regular" w:hAnsi="Book Antiqua" w:cs="Arial"/>
          <w:b/>
          <w:sz w:val="24"/>
          <w:szCs w:val="24"/>
        </w:rPr>
        <w:t>eople: We lift them to the Lord.</w:t>
      </w:r>
    </w:p>
    <w:p w14:paraId="5ACDA6F4" w14:textId="77777777" w:rsidR="005D6926" w:rsidRPr="00603CAA" w:rsidRDefault="005D6926" w:rsidP="005D6926">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t>Pastor: Let us give thanks to the Lord our God.</w:t>
      </w:r>
    </w:p>
    <w:p w14:paraId="1E8AC6B8" w14:textId="77777777" w:rsidR="005D6926" w:rsidRPr="00AB61CF" w:rsidRDefault="005D6926" w:rsidP="005D6926">
      <w:pPr>
        <w:rPr>
          <w:rFonts w:ascii="Book Antiqua" w:hAnsi="Book Antiqua" w:cs="Arial"/>
          <w:b/>
          <w:sz w:val="24"/>
          <w:szCs w:val="24"/>
        </w:rPr>
      </w:pPr>
      <w:r w:rsidRPr="00AB61CF">
        <w:rPr>
          <w:rFonts w:ascii="Book Antiqua" w:eastAsia="MinionPro-Regular" w:hAnsi="Book Antiqua" w:cs="Arial"/>
          <w:b/>
          <w:sz w:val="24"/>
          <w:szCs w:val="24"/>
        </w:rPr>
        <w:t>People: It is right to give our thanks and praise.</w:t>
      </w:r>
    </w:p>
    <w:p w14:paraId="4CF63FC8" w14:textId="77777777" w:rsidR="005D6926" w:rsidRPr="00AB61CF" w:rsidRDefault="005D6926" w:rsidP="005D6926">
      <w:pPr>
        <w:pStyle w:val="Heading1"/>
        <w:rPr>
          <w:rFonts w:ascii="Book Antiqua" w:hAnsi="Book Antiqua" w:cs="Arial"/>
          <w:snapToGrid w:val="0"/>
          <w:sz w:val="16"/>
          <w:szCs w:val="16"/>
        </w:rPr>
      </w:pPr>
    </w:p>
    <w:p w14:paraId="1DF9CBAD" w14:textId="77777777" w:rsidR="005D6926" w:rsidRPr="00AB61CF" w:rsidRDefault="005D6926" w:rsidP="005D6926">
      <w:pPr>
        <w:pStyle w:val="Heading1"/>
        <w:rPr>
          <w:rFonts w:ascii="Book Antiqua" w:hAnsi="Book Antiqua" w:cs="Arial"/>
          <w:snapToGrid w:val="0"/>
          <w:szCs w:val="24"/>
        </w:rPr>
      </w:pPr>
      <w:r w:rsidRPr="00AB61CF">
        <w:rPr>
          <w:rFonts w:ascii="Book Antiqua" w:hAnsi="Book Antiqua" w:cs="Arial"/>
          <w:snapToGrid w:val="0"/>
          <w:szCs w:val="24"/>
        </w:rPr>
        <w:t xml:space="preserve">WORDS OF INSTITUTION </w:t>
      </w:r>
    </w:p>
    <w:p w14:paraId="13077488" w14:textId="77777777" w:rsidR="005D6926" w:rsidRPr="00AB61CF" w:rsidRDefault="005D6926" w:rsidP="005D6926">
      <w:pPr>
        <w:rPr>
          <w:rFonts w:ascii="Book Antiqua" w:hAnsi="Book Antiqua" w:cs="Arial"/>
          <w:sz w:val="24"/>
          <w:szCs w:val="24"/>
        </w:rPr>
      </w:pPr>
      <w:r w:rsidRPr="00AB61CF">
        <w:rPr>
          <w:rFonts w:ascii="Book Antiqua" w:hAnsi="Book Antiqua" w:cs="Arial"/>
          <w:sz w:val="24"/>
          <w:szCs w:val="24"/>
        </w:rPr>
        <w:t>COMMUNION OF THE PEOPLE</w:t>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p>
    <w:p w14:paraId="200E403A" w14:textId="1F28CD5B" w:rsidR="005D6926" w:rsidRPr="00AB61CF" w:rsidRDefault="005D6926" w:rsidP="005D6926">
      <w:pPr>
        <w:rPr>
          <w:rFonts w:ascii="Book Antiqua" w:hAnsi="Book Antiqua" w:cs="Arial"/>
          <w:sz w:val="24"/>
          <w:szCs w:val="24"/>
        </w:rPr>
      </w:pPr>
      <w:r w:rsidRPr="00AB61CF">
        <w:rPr>
          <w:rFonts w:ascii="Book Antiqua" w:hAnsi="Book Antiqua" w:cs="Arial"/>
          <w:sz w:val="24"/>
          <w:szCs w:val="24"/>
        </w:rPr>
        <w:t>PRAYER</w:t>
      </w:r>
    </w:p>
    <w:p w14:paraId="5DC2BB19" w14:textId="60F9E54A" w:rsidR="005D6926" w:rsidRDefault="005D6926" w:rsidP="005D6926">
      <w:pPr>
        <w:jc w:val="center"/>
        <w:outlineLvl w:val="0"/>
        <w:rPr>
          <w:rFonts w:ascii="Book Antiqua" w:hAnsi="Book Antiqua"/>
          <w:b/>
          <w:sz w:val="24"/>
          <w:szCs w:val="24"/>
        </w:rPr>
      </w:pPr>
      <w:r w:rsidRPr="00AB61CF">
        <w:rPr>
          <w:rFonts w:ascii="Book Antiqua" w:hAnsi="Book Antiqua"/>
          <w:b/>
          <w:sz w:val="24"/>
          <w:szCs w:val="24"/>
        </w:rPr>
        <w:t>GOING INTO THE WORLD</w:t>
      </w:r>
    </w:p>
    <w:p w14:paraId="1290999B" w14:textId="639BAFFE" w:rsidR="005D6926" w:rsidRPr="00AB61CF" w:rsidRDefault="005D6926" w:rsidP="005D6926">
      <w:pPr>
        <w:outlineLvl w:val="0"/>
        <w:rPr>
          <w:rFonts w:ascii="Book Antiqua" w:hAnsi="Book Antiqua"/>
          <w:b/>
          <w:sz w:val="24"/>
          <w:szCs w:val="24"/>
        </w:rPr>
      </w:pPr>
    </w:p>
    <w:p w14:paraId="50619BE2" w14:textId="328691AE" w:rsidR="005D6926" w:rsidRDefault="005D6926" w:rsidP="005D6926">
      <w:pPr>
        <w:rPr>
          <w:rFonts w:ascii="Book Antiqua" w:hAnsi="Book Antiqua" w:cs="Arial"/>
          <w:b/>
          <w:sz w:val="24"/>
          <w:szCs w:val="24"/>
        </w:rPr>
      </w:pPr>
      <w:r>
        <w:rPr>
          <w:rFonts w:ascii="Book Antiqua" w:hAnsi="Book Antiqua" w:cs="Arial"/>
          <w:sz w:val="24"/>
          <w:szCs w:val="24"/>
        </w:rPr>
        <w:t>*</w:t>
      </w:r>
      <w:r w:rsidRPr="00AB61CF">
        <w:rPr>
          <w:rFonts w:ascii="Book Antiqua" w:hAnsi="Book Antiqua" w:cs="Arial"/>
          <w:sz w:val="24"/>
          <w:szCs w:val="24"/>
        </w:rPr>
        <w:t xml:space="preserve">HYMN        </w:t>
      </w:r>
      <w:r>
        <w:rPr>
          <w:rFonts w:ascii="Book Antiqua" w:hAnsi="Book Antiqua" w:cs="Arial"/>
          <w:sz w:val="24"/>
          <w:szCs w:val="24"/>
        </w:rPr>
        <w:t xml:space="preserve"> </w:t>
      </w:r>
      <w:r w:rsidR="002F4DAE">
        <w:rPr>
          <w:rFonts w:ascii="Book Antiqua" w:hAnsi="Book Antiqua" w:cs="Arial"/>
          <w:sz w:val="24"/>
          <w:szCs w:val="24"/>
        </w:rPr>
        <w:t xml:space="preserve">                </w:t>
      </w:r>
      <w:r w:rsidRPr="00AB61CF">
        <w:rPr>
          <w:rFonts w:ascii="Book Antiqua" w:hAnsi="Book Antiqua" w:cs="Arial"/>
          <w:sz w:val="24"/>
          <w:szCs w:val="24"/>
        </w:rPr>
        <w:t xml:space="preserve">  </w:t>
      </w:r>
      <w:r w:rsidR="0017477F" w:rsidRPr="00AB61CF">
        <w:rPr>
          <w:rFonts w:ascii="Book Antiqua" w:hAnsi="Book Antiqua" w:cs="Arial"/>
          <w:sz w:val="24"/>
          <w:szCs w:val="24"/>
        </w:rPr>
        <w:t>“</w:t>
      </w:r>
      <w:r w:rsidR="00FE30BC">
        <w:rPr>
          <w:rFonts w:ascii="Book Antiqua" w:hAnsi="Book Antiqua" w:cs="Arial"/>
          <w:sz w:val="24"/>
          <w:szCs w:val="24"/>
        </w:rPr>
        <w:t>O Beautiful for Spacious Skies</w:t>
      </w:r>
      <w:r w:rsidR="0017477F">
        <w:rPr>
          <w:rFonts w:ascii="Book Antiqua" w:hAnsi="Book Antiqua" w:cs="Arial"/>
          <w:sz w:val="24"/>
          <w:szCs w:val="24"/>
        </w:rPr>
        <w:t xml:space="preserve">”   </w:t>
      </w:r>
      <w:r w:rsidR="002F4DAE">
        <w:rPr>
          <w:rFonts w:ascii="Book Antiqua" w:hAnsi="Book Antiqua" w:cs="Arial"/>
          <w:sz w:val="24"/>
          <w:szCs w:val="24"/>
        </w:rPr>
        <w:t xml:space="preserve">               </w:t>
      </w:r>
      <w:r w:rsidR="0017477F" w:rsidRPr="00AB61CF">
        <w:rPr>
          <w:rFonts w:ascii="Book Antiqua" w:hAnsi="Book Antiqua" w:cs="Arial"/>
          <w:sz w:val="24"/>
          <w:szCs w:val="24"/>
        </w:rPr>
        <w:t xml:space="preserve">       Hymnal </w:t>
      </w:r>
      <w:r w:rsidR="00FE30BC">
        <w:rPr>
          <w:rFonts w:ascii="Book Antiqua" w:hAnsi="Book Antiqua" w:cs="Arial"/>
          <w:b/>
          <w:sz w:val="24"/>
          <w:szCs w:val="24"/>
        </w:rPr>
        <w:t>338</w:t>
      </w:r>
    </w:p>
    <w:p w14:paraId="4BA61F5E" w14:textId="189C0381" w:rsidR="005D6926" w:rsidRPr="00AB61CF" w:rsidRDefault="005D6926" w:rsidP="005D6926">
      <w:pPr>
        <w:rPr>
          <w:rFonts w:ascii="Book Antiqua" w:hAnsi="Book Antiqua" w:cs="Arial"/>
          <w:b/>
          <w:sz w:val="24"/>
          <w:szCs w:val="24"/>
        </w:rPr>
      </w:pPr>
    </w:p>
    <w:p w14:paraId="3F0E3310" w14:textId="0198A78A" w:rsidR="005D6926" w:rsidRPr="00AB61CF" w:rsidRDefault="005D6926" w:rsidP="005D6926">
      <w:pPr>
        <w:rPr>
          <w:rFonts w:ascii="Book Antiqua" w:hAnsi="Book Antiqua"/>
          <w:sz w:val="24"/>
          <w:szCs w:val="24"/>
        </w:rPr>
      </w:pPr>
      <w:r w:rsidRPr="00AB61CF">
        <w:rPr>
          <w:rFonts w:ascii="Book Antiqua" w:hAnsi="Book Antiqua"/>
          <w:sz w:val="24"/>
          <w:szCs w:val="24"/>
        </w:rPr>
        <w:t xml:space="preserve">*CHARGE AND BENEDICTION      </w:t>
      </w:r>
    </w:p>
    <w:p w14:paraId="1EC9C574" w14:textId="2F95D181" w:rsidR="005D6926" w:rsidRDefault="005D6926" w:rsidP="005D6926">
      <w:pPr>
        <w:rPr>
          <w:rFonts w:ascii="Book Antiqua" w:hAnsi="Book Antiqua"/>
          <w:sz w:val="24"/>
          <w:szCs w:val="24"/>
        </w:rPr>
      </w:pPr>
      <w:r w:rsidRPr="00AB61CF">
        <w:rPr>
          <w:rFonts w:ascii="Book Antiqua" w:hAnsi="Book Antiqua"/>
          <w:sz w:val="24"/>
          <w:szCs w:val="24"/>
        </w:rPr>
        <w:t>POSTLUDE</w:t>
      </w:r>
    </w:p>
    <w:bookmarkEnd w:id="0"/>
    <w:p w14:paraId="3DA8C869" w14:textId="5E33D509" w:rsidR="005D6926" w:rsidRDefault="005D6926" w:rsidP="005D6926">
      <w:pPr>
        <w:rPr>
          <w:rFonts w:ascii="Book Antiqua" w:hAnsi="Book Antiqua" w:cs="Arial"/>
          <w:i/>
        </w:rPr>
      </w:pPr>
    </w:p>
    <w:p w14:paraId="0F1D32BF" w14:textId="0EDCDA2C" w:rsidR="005D6926" w:rsidRPr="006162BC" w:rsidRDefault="005D6926" w:rsidP="005D6926">
      <w:pPr>
        <w:rPr>
          <w:rFonts w:ascii="Book Antiqua" w:hAnsi="Book Antiqua" w:cs="Arial"/>
          <w:sz w:val="22"/>
          <w:szCs w:val="22"/>
        </w:rPr>
      </w:pPr>
      <w:r w:rsidRPr="006C4111">
        <w:rPr>
          <w:rFonts w:ascii="Book Antiqua" w:hAnsi="Book Antiqua" w:cs="Arial"/>
          <w:noProof/>
          <w:sz w:val="24"/>
          <w:szCs w:val="24"/>
        </w:rPr>
        <mc:AlternateContent>
          <mc:Choice Requires="wps">
            <w:drawing>
              <wp:anchor distT="0" distB="0" distL="114300" distR="114300" simplePos="0" relativeHeight="252102656" behindDoc="0" locked="0" layoutInCell="1" allowOverlap="1" wp14:anchorId="5B6CF743" wp14:editId="1163B660">
                <wp:simplePos x="0" y="0"/>
                <wp:positionH relativeFrom="column">
                  <wp:posOffset>10160</wp:posOffset>
                </wp:positionH>
                <wp:positionV relativeFrom="paragraph">
                  <wp:posOffset>145415</wp:posOffset>
                </wp:positionV>
                <wp:extent cx="5546725"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82C2FA" id="_x0000_t32" coordsize="21600,21600" o:spt="32" o:oned="t" path="m,l21600,21600e" filled="f">
                <v:path arrowok="t" fillok="f" o:connecttype="none"/>
                <o:lock v:ext="edit" shapetype="t"/>
              </v:shapetype>
              <v:shape id="Straight Arrow Connector 16" o:spid="_x0000_s1026" type="#_x0000_t32" style="position:absolute;margin-left:.8pt;margin-top:11.45pt;width:436.75pt;height: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"/>
            </w:pict>
          </mc:Fallback>
        </mc:AlternateContent>
      </w:r>
    </w:p>
    <w:p w14:paraId="6E30919D" w14:textId="77777777" w:rsidR="005D6926" w:rsidRDefault="005D6926" w:rsidP="005D6926">
      <w:pPr>
        <w:pStyle w:val="PlainText"/>
        <w:rPr>
          <w:rFonts w:ascii="Book Antiqua" w:hAnsi="Book Antiqua"/>
          <w:i/>
          <w:iCs/>
          <w:sz w:val="22"/>
          <w:szCs w:val="22"/>
        </w:rPr>
      </w:pPr>
      <w:r>
        <w:rPr>
          <w:rFonts w:ascii="Book Antiqua" w:hAnsi="Book Antiqua"/>
          <w:sz w:val="22"/>
          <w:szCs w:val="22"/>
        </w:rPr>
        <w:t>*</w:t>
      </w:r>
      <w:r w:rsidRPr="00CD7537">
        <w:rPr>
          <w:rFonts w:ascii="Book Antiqua" w:hAnsi="Book Antiqua"/>
          <w:i/>
          <w:iCs/>
          <w:sz w:val="22"/>
          <w:szCs w:val="22"/>
        </w:rPr>
        <w:t>Those who are able please stand</w:t>
      </w:r>
    </w:p>
    <w:p w14:paraId="584F3822" w14:textId="1C0F5E6D" w:rsidR="005D6926" w:rsidRDefault="005D6926" w:rsidP="005D6926">
      <w:pPr>
        <w:pStyle w:val="PlainText"/>
        <w:rPr>
          <w:rFonts w:ascii="Book Antiqua" w:hAnsi="Book Antiqua"/>
          <w:sz w:val="22"/>
          <w:szCs w:val="22"/>
        </w:rPr>
      </w:pPr>
    </w:p>
    <w:p w14:paraId="589A1611" w14:textId="02C9D224" w:rsidR="003C44F5" w:rsidRDefault="005D6926" w:rsidP="005D6926">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recommends mask wear and social distancing by all congregants.  If the level is low or moderate, mask wear and social distancing will be optional for vaccinated and recommended for unvaccinated and</w:t>
      </w:r>
    </w:p>
    <w:p w14:paraId="6034B5C1" w14:textId="137CBAE6" w:rsidR="005D6926" w:rsidRDefault="005D6926" w:rsidP="005D6926">
      <w:pPr>
        <w:pStyle w:val="PlainText"/>
        <w:rPr>
          <w:rFonts w:ascii="Book Antiqua" w:hAnsi="Book Antiqua"/>
          <w:sz w:val="22"/>
          <w:szCs w:val="22"/>
        </w:rPr>
      </w:pPr>
      <w:r w:rsidRPr="001F51AB">
        <w:rPr>
          <w:rFonts w:ascii="Book Antiqua" w:hAnsi="Book Antiqua"/>
          <w:sz w:val="22"/>
          <w:szCs w:val="22"/>
        </w:rPr>
        <w:t xml:space="preserve">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 xml:space="preserve">. </w:t>
      </w:r>
    </w:p>
    <w:p w14:paraId="3668FBF4" w14:textId="4DDE18C6" w:rsidR="005D6926" w:rsidRPr="0048797D" w:rsidRDefault="005D6926" w:rsidP="005D6926">
      <w:pPr>
        <w:pStyle w:val="PlainText"/>
        <w:rPr>
          <w:rFonts w:ascii="Book Antiqua" w:hAnsi="Book Antiqua"/>
          <w:sz w:val="22"/>
          <w:szCs w:val="22"/>
        </w:rPr>
      </w:pPr>
      <w:r>
        <w:rPr>
          <w:noProof/>
        </w:rPr>
        <mc:AlternateContent>
          <mc:Choice Requires="wps">
            <w:drawing>
              <wp:inline distT="0" distB="0" distL="0" distR="0" wp14:anchorId="7E56BE58" wp14:editId="781AE058">
                <wp:extent cx="4297680" cy="635"/>
                <wp:effectExtent l="0" t="0" r="26670" b="37465"/>
                <wp:docPr id="22" name="Straight Arrow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565C2A0" id="Straight Arrow Connector 22"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74969D5F" w14:textId="27E5B363" w:rsidR="005D6926" w:rsidRPr="0048797D" w:rsidRDefault="005D6926" w:rsidP="005D6926">
      <w:pPr>
        <w:rPr>
          <w:rFonts w:ascii="Book Antiqua" w:hAnsi="Book Antiqua" w:cs="Arial"/>
          <w:sz w:val="22"/>
          <w:szCs w:val="22"/>
        </w:rPr>
      </w:pPr>
      <w:r>
        <w:rPr>
          <w:noProof/>
        </w:rPr>
        <w:drawing>
          <wp:anchor distT="0" distB="0" distL="114300" distR="114300" simplePos="0" relativeHeight="252104704" behindDoc="1" locked="0" layoutInCell="1" allowOverlap="1" wp14:anchorId="60D14395" wp14:editId="337D5A05">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5" name="Picture 15"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LARGE PRINT HYMNALS</w:t>
      </w:r>
      <w:r>
        <w:rPr>
          <w:rFonts w:ascii="Book Antiqua" w:hAnsi="Book Antiqua" w:cs="Arial"/>
          <w:sz w:val="22"/>
          <w:szCs w:val="22"/>
        </w:rPr>
        <w:t>, with a black cover,</w:t>
      </w:r>
      <w:r w:rsidRPr="0048797D">
        <w:rPr>
          <w:rFonts w:ascii="Book Antiqua" w:hAnsi="Book Antiqua" w:cs="Arial"/>
          <w:sz w:val="22"/>
          <w:szCs w:val="22"/>
        </w:rPr>
        <w:t xml:space="preserve"> are on </w:t>
      </w:r>
      <w:r>
        <w:rPr>
          <w:rFonts w:ascii="Book Antiqua" w:hAnsi="Book Antiqua" w:cs="Arial"/>
          <w:sz w:val="22"/>
          <w:szCs w:val="22"/>
        </w:rPr>
        <w:t>the small bookcase in the rear of the sanctuary</w:t>
      </w:r>
      <w:r w:rsidRPr="0048797D">
        <w:rPr>
          <w:rFonts w:ascii="Book Antiqua" w:hAnsi="Book Antiqua" w:cs="Arial"/>
          <w:sz w:val="22"/>
          <w:szCs w:val="22"/>
        </w:rPr>
        <w:t>. If you use one,</w:t>
      </w:r>
      <w:r w:rsidRPr="004B2A33">
        <w:rPr>
          <w:rFonts w:ascii="Book Antiqua" w:hAnsi="Book Antiqua" w:cs="Arial"/>
          <w:iCs/>
          <w:sz w:val="22"/>
          <w:szCs w:val="22"/>
        </w:rPr>
        <w:t xml:space="preserve"> please</w:t>
      </w:r>
      <w:r w:rsidRPr="0048797D">
        <w:rPr>
          <w:rFonts w:ascii="Book Antiqua" w:hAnsi="Book Antiqua" w:cs="Arial"/>
          <w:sz w:val="22"/>
          <w:szCs w:val="22"/>
        </w:rPr>
        <w:t xml:space="preserve"> put it back after worship.</w:t>
      </w:r>
    </w:p>
    <w:p w14:paraId="51204EA1" w14:textId="6A520C29" w:rsidR="005D6926" w:rsidRPr="0048797D" w:rsidRDefault="005D6926" w:rsidP="005D6926">
      <w:pPr>
        <w:rPr>
          <w:rFonts w:ascii="Book Antiqua" w:hAnsi="Book Antiqua" w:cs="Arial"/>
          <w:sz w:val="22"/>
          <w:szCs w:val="22"/>
        </w:rPr>
      </w:pPr>
      <w:r>
        <w:rPr>
          <w:noProof/>
        </w:rPr>
        <mc:AlternateContent>
          <mc:Choice Requires="wps">
            <w:drawing>
              <wp:inline distT="0" distB="0" distL="0" distR="0" wp14:anchorId="571A90A8" wp14:editId="7D5FB97E">
                <wp:extent cx="4297680" cy="635"/>
                <wp:effectExtent l="0" t="0" r="26670" b="37465"/>
                <wp:docPr id="26" name="Straight Arrow Connector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19B4BF4D" id="Straight Arrow Connector 26"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5F755FE9" w14:textId="5508F3F7" w:rsidR="005D6926" w:rsidRPr="0048797D" w:rsidRDefault="005D6926" w:rsidP="005D6926">
      <w:pPr>
        <w:rPr>
          <w:rFonts w:ascii="Book Antiqua" w:hAnsi="Book Antiqua" w:cs="Arial"/>
          <w:sz w:val="22"/>
          <w:szCs w:val="22"/>
        </w:rPr>
      </w:pPr>
      <w:r>
        <w:rPr>
          <w:noProof/>
        </w:rPr>
        <w:drawing>
          <wp:anchor distT="0" distB="0" distL="114300" distR="114300" simplePos="0" relativeHeight="252103680" behindDoc="1" locked="0" layoutInCell="1" allowOverlap="1" wp14:anchorId="312C5B98" wp14:editId="66A4FC8D">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13" name="Picture 13"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DC2928A" wp14:editId="59525284">
                <wp:extent cx="4297680" cy="635"/>
                <wp:effectExtent l="0" t="0" r="26670" b="37465"/>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0DD600C" id="Straight Arrow Connector 2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34ED5D4A" w14:textId="2B316589" w:rsidR="005D6926" w:rsidRPr="0048797D" w:rsidRDefault="005D6926" w:rsidP="005D6926">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are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r>
        <w:rPr>
          <w:noProof/>
        </w:rPr>
        <mc:AlternateContent>
          <mc:Choice Requires="wps">
            <w:drawing>
              <wp:inline distT="0" distB="0" distL="0" distR="0" wp14:anchorId="7C7C7412" wp14:editId="1D02DB9F">
                <wp:extent cx="4297680" cy="635"/>
                <wp:effectExtent l="0" t="0" r="26670" b="37465"/>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1EFC7266" id="Straight Arrow Connector 12"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1120AC17" w14:textId="2C58822D" w:rsidR="005D6926" w:rsidRDefault="005D6926" w:rsidP="005D6926">
      <w:pPr>
        <w:rPr>
          <w:rFonts w:ascii="Book Antiqua" w:hAnsi="Book Antiqua" w:cs="Arial"/>
          <w:sz w:val="22"/>
          <w:szCs w:val="22"/>
        </w:rPr>
      </w:pPr>
      <w:r w:rsidRPr="0048797D">
        <w:rPr>
          <w:rFonts w:ascii="Book Antiqua" w:hAnsi="Book Antiqua" w:cs="Arial"/>
          <w:sz w:val="22"/>
          <w:szCs w:val="22"/>
        </w:rPr>
        <w:t xml:space="preserve">Children up to </w:t>
      </w:r>
      <w:r>
        <w:rPr>
          <w:rFonts w:ascii="Book Antiqua" w:hAnsi="Book Antiqua" w:cs="Arial"/>
          <w:sz w:val="22"/>
          <w:szCs w:val="22"/>
        </w:rPr>
        <w:t>k</w:t>
      </w:r>
      <w:r w:rsidRPr="0048797D">
        <w:rPr>
          <w:rFonts w:ascii="Book Antiqua" w:hAnsi="Book Antiqua" w:cs="Arial"/>
          <w:sz w:val="22"/>
          <w:szCs w:val="22"/>
        </w:rPr>
        <w:t xml:space="preserve">indergarten age are welcome in the nursery. There are clipboards with coloring pages in the narthex if your children wish to stay in the sanctuary. </w:t>
      </w:r>
    </w:p>
    <w:p w14:paraId="18E53091" w14:textId="6F8F855E" w:rsidR="00FF7D2B" w:rsidRDefault="0061354B" w:rsidP="0049662D">
      <w:pPr>
        <w:rPr>
          <w:rFonts w:ascii="Book Antiqua" w:hAnsi="Book Antiqua" w:cs="Arial"/>
          <w:sz w:val="22"/>
          <w:szCs w:val="22"/>
        </w:rPr>
      </w:pPr>
      <w:r>
        <w:rPr>
          <w:noProof/>
        </w:rPr>
        <w:drawing>
          <wp:anchor distT="0" distB="0" distL="114300" distR="114300" simplePos="0" relativeHeight="252105728" behindDoc="0" locked="0" layoutInCell="1" allowOverlap="1" wp14:anchorId="1B3E3D40" wp14:editId="7FF0AF9E">
            <wp:simplePos x="0" y="0"/>
            <wp:positionH relativeFrom="column">
              <wp:posOffset>-70485</wp:posOffset>
            </wp:positionH>
            <wp:positionV relativeFrom="paragraph">
              <wp:posOffset>-399415</wp:posOffset>
            </wp:positionV>
            <wp:extent cx="6048375" cy="4752975"/>
            <wp:effectExtent l="0" t="0" r="9525" b="9525"/>
            <wp:wrapNone/>
            <wp:docPr id="3" name="Picture 3" descr="A field of grass with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of grass with mountains in the backgroun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37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5A79A" w14:textId="2488A782" w:rsidR="00305EED" w:rsidRDefault="00305EED" w:rsidP="004B6C22">
      <w:pPr>
        <w:jc w:val="both"/>
        <w:rPr>
          <w:rFonts w:ascii="Book Antiqua" w:hAnsi="Book Antiqua" w:cs="Arial"/>
        </w:rPr>
      </w:pPr>
    </w:p>
    <w:p w14:paraId="532DFA14" w14:textId="102560EF" w:rsidR="00723F5D" w:rsidRDefault="00723F5D" w:rsidP="004B6C22">
      <w:pPr>
        <w:jc w:val="both"/>
        <w:rPr>
          <w:rFonts w:ascii="Book Antiqua" w:hAnsi="Book Antiqua" w:cs="Arial"/>
        </w:rPr>
      </w:pPr>
    </w:p>
    <w:p w14:paraId="74DA908E" w14:textId="1FD42A34" w:rsidR="001D3970" w:rsidRDefault="001D3970" w:rsidP="00562628">
      <w:pPr>
        <w:jc w:val="center"/>
        <w:rPr>
          <w:rFonts w:ascii="Book Antiqua" w:hAnsi="Book Antiqua" w:cs="Arial"/>
          <w:b/>
          <w:i/>
          <w:sz w:val="24"/>
          <w:szCs w:val="24"/>
        </w:rPr>
      </w:pPr>
    </w:p>
    <w:p w14:paraId="602BE870" w14:textId="244E4B36" w:rsidR="00995852" w:rsidRDefault="00995852" w:rsidP="005452DE">
      <w:pPr>
        <w:jc w:val="center"/>
        <w:rPr>
          <w:rFonts w:ascii="Book Antiqua" w:hAnsi="Book Antiqua" w:cs="Arial"/>
          <w:b/>
          <w:sz w:val="26"/>
          <w:szCs w:val="26"/>
        </w:rPr>
      </w:pPr>
    </w:p>
    <w:p w14:paraId="64DC5339" w14:textId="765B4E84" w:rsidR="00995852" w:rsidRDefault="00995852" w:rsidP="005452DE">
      <w:pPr>
        <w:jc w:val="center"/>
        <w:rPr>
          <w:rFonts w:ascii="Book Antiqua" w:hAnsi="Book Antiqua" w:cs="Arial"/>
          <w:b/>
          <w:sz w:val="26"/>
          <w:szCs w:val="26"/>
        </w:rPr>
      </w:pPr>
    </w:p>
    <w:p w14:paraId="6A70214C" w14:textId="6A333C3B" w:rsidR="00B4735A" w:rsidRDefault="00B4735A" w:rsidP="005452DE">
      <w:pPr>
        <w:jc w:val="center"/>
        <w:rPr>
          <w:rFonts w:ascii="Book Antiqua" w:hAnsi="Book Antiqua" w:cs="Arial"/>
          <w:b/>
          <w:i/>
          <w:iCs/>
          <w:sz w:val="28"/>
          <w:szCs w:val="28"/>
        </w:rPr>
      </w:pPr>
    </w:p>
    <w:p w14:paraId="09B0EDCB" w14:textId="03D5CA30" w:rsidR="00B4735A" w:rsidRDefault="00B4735A" w:rsidP="005452DE">
      <w:pPr>
        <w:jc w:val="center"/>
        <w:rPr>
          <w:rFonts w:ascii="Book Antiqua" w:hAnsi="Book Antiqua" w:cs="Arial"/>
          <w:b/>
          <w:i/>
          <w:iCs/>
          <w:sz w:val="28"/>
          <w:szCs w:val="28"/>
        </w:rPr>
      </w:pPr>
    </w:p>
    <w:p w14:paraId="3ADC9E84" w14:textId="0F2D3BC8" w:rsidR="00E42011" w:rsidRDefault="00E42011" w:rsidP="005452DE">
      <w:pPr>
        <w:jc w:val="center"/>
        <w:rPr>
          <w:rFonts w:ascii="Book Antiqua" w:hAnsi="Book Antiqua" w:cs="Arial"/>
          <w:b/>
          <w:i/>
          <w:iCs/>
          <w:sz w:val="28"/>
          <w:szCs w:val="28"/>
        </w:rPr>
      </w:pPr>
    </w:p>
    <w:p w14:paraId="19751A55" w14:textId="490D0D2F" w:rsidR="00FF7D2B" w:rsidRDefault="00FF7D2B" w:rsidP="005452DE">
      <w:pPr>
        <w:jc w:val="center"/>
        <w:rPr>
          <w:rFonts w:ascii="Book Antiqua" w:hAnsi="Book Antiqua" w:cs="Arial"/>
          <w:b/>
          <w:sz w:val="26"/>
          <w:szCs w:val="26"/>
        </w:rPr>
      </w:pPr>
    </w:p>
    <w:p w14:paraId="1060B724" w14:textId="43E3C82C" w:rsidR="00FF7D2B" w:rsidRDefault="00FF7D2B" w:rsidP="005452DE">
      <w:pPr>
        <w:jc w:val="center"/>
        <w:rPr>
          <w:rFonts w:ascii="Book Antiqua" w:hAnsi="Book Antiqua" w:cs="Arial"/>
          <w:b/>
          <w:sz w:val="26"/>
          <w:szCs w:val="26"/>
        </w:rPr>
      </w:pPr>
    </w:p>
    <w:p w14:paraId="6C246232" w14:textId="1990441A" w:rsidR="00FF7D2B" w:rsidRDefault="00FF7D2B" w:rsidP="005452DE">
      <w:pPr>
        <w:jc w:val="center"/>
        <w:rPr>
          <w:rFonts w:ascii="Book Antiqua" w:hAnsi="Book Antiqua" w:cs="Arial"/>
          <w:b/>
          <w:sz w:val="26"/>
          <w:szCs w:val="26"/>
        </w:rPr>
      </w:pPr>
    </w:p>
    <w:p w14:paraId="5CDE5A7B" w14:textId="26B7B8F9" w:rsidR="00FF7D2B" w:rsidRDefault="00FF7D2B" w:rsidP="005452DE">
      <w:pPr>
        <w:jc w:val="center"/>
        <w:rPr>
          <w:rFonts w:ascii="Book Antiqua" w:hAnsi="Book Antiqua" w:cs="Arial"/>
          <w:b/>
          <w:sz w:val="26"/>
          <w:szCs w:val="26"/>
        </w:rPr>
      </w:pPr>
    </w:p>
    <w:p w14:paraId="4B2A5E9E" w14:textId="77777777" w:rsidR="0017477F" w:rsidRDefault="0017477F" w:rsidP="005452DE">
      <w:pPr>
        <w:jc w:val="center"/>
        <w:rPr>
          <w:rFonts w:ascii="Book Antiqua" w:hAnsi="Book Antiqua" w:cs="Arial"/>
          <w:b/>
          <w:sz w:val="26"/>
          <w:szCs w:val="26"/>
        </w:rPr>
      </w:pPr>
    </w:p>
    <w:p w14:paraId="4FE99C06" w14:textId="77777777" w:rsidR="0017477F" w:rsidRDefault="0017477F" w:rsidP="005452DE">
      <w:pPr>
        <w:jc w:val="center"/>
        <w:rPr>
          <w:rFonts w:ascii="Book Antiqua" w:hAnsi="Book Antiqua" w:cs="Arial"/>
          <w:b/>
          <w:sz w:val="26"/>
          <w:szCs w:val="26"/>
        </w:rPr>
      </w:pPr>
    </w:p>
    <w:p w14:paraId="6AB1FB3F" w14:textId="77777777" w:rsidR="0007539B" w:rsidRDefault="0007539B" w:rsidP="005452DE">
      <w:pPr>
        <w:jc w:val="center"/>
        <w:rPr>
          <w:rFonts w:ascii="Book Antiqua" w:hAnsi="Book Antiqua" w:cs="Arial"/>
          <w:b/>
          <w:sz w:val="26"/>
          <w:szCs w:val="26"/>
        </w:rPr>
      </w:pPr>
    </w:p>
    <w:p w14:paraId="3344BAFE" w14:textId="77777777" w:rsidR="0007539B" w:rsidRDefault="0007539B" w:rsidP="005452DE">
      <w:pPr>
        <w:jc w:val="center"/>
        <w:rPr>
          <w:rFonts w:ascii="Book Antiqua" w:hAnsi="Book Antiqua" w:cs="Arial"/>
          <w:b/>
          <w:sz w:val="26"/>
          <w:szCs w:val="26"/>
        </w:rPr>
      </w:pPr>
    </w:p>
    <w:p w14:paraId="4D862DE0" w14:textId="77777777" w:rsidR="0007539B" w:rsidRDefault="0007539B" w:rsidP="005452DE">
      <w:pPr>
        <w:jc w:val="center"/>
        <w:rPr>
          <w:rFonts w:ascii="Book Antiqua" w:hAnsi="Book Antiqua" w:cs="Arial"/>
          <w:b/>
          <w:sz w:val="26"/>
          <w:szCs w:val="26"/>
        </w:rPr>
      </w:pPr>
    </w:p>
    <w:p w14:paraId="5D60DAEE" w14:textId="77777777" w:rsidR="0007539B" w:rsidRDefault="0007539B" w:rsidP="005452DE">
      <w:pPr>
        <w:jc w:val="center"/>
        <w:rPr>
          <w:rFonts w:ascii="Book Antiqua" w:hAnsi="Book Antiqua" w:cs="Arial"/>
          <w:b/>
          <w:sz w:val="26"/>
          <w:szCs w:val="26"/>
        </w:rPr>
      </w:pPr>
    </w:p>
    <w:p w14:paraId="45825ADC" w14:textId="77777777" w:rsidR="0007539B" w:rsidRDefault="0007539B" w:rsidP="005452DE">
      <w:pPr>
        <w:jc w:val="center"/>
        <w:rPr>
          <w:rFonts w:ascii="Book Antiqua" w:hAnsi="Book Antiqua" w:cs="Arial"/>
          <w:b/>
          <w:i/>
          <w:iCs/>
          <w:color w:val="1F4E79" w:themeColor="accent1" w:themeShade="80"/>
          <w:sz w:val="28"/>
          <w:szCs w:val="28"/>
        </w:rPr>
      </w:pPr>
    </w:p>
    <w:p w14:paraId="3F90EB23" w14:textId="77777777" w:rsidR="0007539B" w:rsidRDefault="0007539B" w:rsidP="005452DE">
      <w:pPr>
        <w:jc w:val="center"/>
        <w:rPr>
          <w:rFonts w:ascii="Book Antiqua" w:hAnsi="Book Antiqua" w:cs="Arial"/>
          <w:b/>
          <w:i/>
          <w:iCs/>
          <w:color w:val="1F4E79" w:themeColor="accent1" w:themeShade="80"/>
          <w:sz w:val="28"/>
          <w:szCs w:val="28"/>
        </w:rPr>
      </w:pPr>
    </w:p>
    <w:p w14:paraId="5DDF597C" w14:textId="77777777" w:rsidR="0007539B" w:rsidRDefault="0007539B" w:rsidP="005452DE">
      <w:pPr>
        <w:jc w:val="center"/>
        <w:rPr>
          <w:rFonts w:ascii="Book Antiqua" w:hAnsi="Book Antiqua" w:cs="Arial"/>
          <w:b/>
          <w:i/>
          <w:iCs/>
          <w:color w:val="1F4E79" w:themeColor="accent1" w:themeShade="80"/>
          <w:sz w:val="28"/>
          <w:szCs w:val="28"/>
        </w:rPr>
      </w:pPr>
    </w:p>
    <w:p w14:paraId="77B1CF7E" w14:textId="77777777" w:rsidR="0061354B" w:rsidRDefault="0061354B" w:rsidP="005452DE">
      <w:pPr>
        <w:jc w:val="center"/>
        <w:rPr>
          <w:rFonts w:ascii="Book Antiqua" w:hAnsi="Book Antiqua" w:cs="Arial"/>
          <w:b/>
          <w:i/>
          <w:iCs/>
          <w:color w:val="1F4E79" w:themeColor="accent1" w:themeShade="80"/>
          <w:sz w:val="28"/>
          <w:szCs w:val="28"/>
        </w:rPr>
      </w:pPr>
    </w:p>
    <w:p w14:paraId="605CA66E" w14:textId="77777777" w:rsidR="0061354B" w:rsidRDefault="0061354B" w:rsidP="005452DE">
      <w:pPr>
        <w:jc w:val="center"/>
        <w:rPr>
          <w:rFonts w:ascii="Book Antiqua" w:hAnsi="Book Antiqua" w:cs="Arial"/>
          <w:b/>
          <w:i/>
          <w:iCs/>
          <w:color w:val="1F4E79" w:themeColor="accent1" w:themeShade="80"/>
          <w:sz w:val="28"/>
          <w:szCs w:val="28"/>
        </w:rPr>
      </w:pPr>
    </w:p>
    <w:p w14:paraId="3C8395B1" w14:textId="77777777" w:rsidR="0061354B" w:rsidRDefault="0061354B" w:rsidP="005452DE">
      <w:pPr>
        <w:jc w:val="center"/>
        <w:rPr>
          <w:rFonts w:ascii="Book Antiqua" w:hAnsi="Book Antiqua" w:cs="Arial"/>
          <w:b/>
          <w:i/>
          <w:iCs/>
          <w:color w:val="1F4E79" w:themeColor="accent1" w:themeShade="80"/>
          <w:sz w:val="28"/>
          <w:szCs w:val="28"/>
        </w:rPr>
      </w:pPr>
    </w:p>
    <w:p w14:paraId="2355DABC" w14:textId="77777777" w:rsidR="0061354B" w:rsidRDefault="0061354B" w:rsidP="005452DE">
      <w:pPr>
        <w:jc w:val="center"/>
        <w:rPr>
          <w:rFonts w:ascii="Book Antiqua" w:hAnsi="Book Antiqua" w:cs="Arial"/>
          <w:b/>
          <w:i/>
          <w:iCs/>
          <w:color w:val="1F4E79" w:themeColor="accent1" w:themeShade="80"/>
          <w:sz w:val="28"/>
          <w:szCs w:val="28"/>
        </w:rPr>
      </w:pPr>
    </w:p>
    <w:p w14:paraId="5500F65A" w14:textId="77777777" w:rsidR="0061354B" w:rsidRDefault="0061354B" w:rsidP="005452DE">
      <w:pPr>
        <w:jc w:val="center"/>
        <w:rPr>
          <w:rFonts w:ascii="Book Antiqua" w:hAnsi="Book Antiqua" w:cs="Arial"/>
          <w:b/>
          <w:i/>
          <w:iCs/>
          <w:color w:val="1F4E79" w:themeColor="accent1" w:themeShade="80"/>
          <w:sz w:val="28"/>
          <w:szCs w:val="28"/>
        </w:rPr>
      </w:pPr>
    </w:p>
    <w:p w14:paraId="292AA42E" w14:textId="2FB5300C" w:rsidR="0007539B" w:rsidRPr="0007539B" w:rsidRDefault="0007539B" w:rsidP="005452DE">
      <w:pPr>
        <w:jc w:val="center"/>
        <w:rPr>
          <w:rFonts w:ascii="Book Antiqua" w:hAnsi="Book Antiqua" w:cs="Arial"/>
          <w:b/>
          <w:i/>
          <w:iCs/>
          <w:color w:val="1F4E79" w:themeColor="accent1" w:themeShade="80"/>
          <w:sz w:val="28"/>
          <w:szCs w:val="28"/>
        </w:rPr>
      </w:pPr>
      <w:r w:rsidRPr="0007539B">
        <w:rPr>
          <w:rFonts w:ascii="Book Antiqua" w:hAnsi="Book Antiqua" w:cs="Arial"/>
          <w:b/>
          <w:i/>
          <w:iCs/>
          <w:color w:val="1F4E79" w:themeColor="accent1" w:themeShade="80"/>
          <w:sz w:val="28"/>
          <w:szCs w:val="28"/>
        </w:rPr>
        <w:t>Eagle River Presbyterian Church</w:t>
      </w:r>
    </w:p>
    <w:p w14:paraId="24C75FF5" w14:textId="549FB995" w:rsidR="0007539B" w:rsidRPr="0007539B" w:rsidRDefault="0007539B" w:rsidP="005452DE">
      <w:pPr>
        <w:jc w:val="center"/>
        <w:rPr>
          <w:rFonts w:ascii="Book Antiqua" w:hAnsi="Book Antiqua" w:cs="Arial"/>
          <w:b/>
          <w:i/>
          <w:iCs/>
          <w:color w:val="1F4E79" w:themeColor="accent1" w:themeShade="80"/>
          <w:sz w:val="28"/>
          <w:szCs w:val="28"/>
        </w:rPr>
      </w:pPr>
      <w:r w:rsidRPr="0007539B">
        <w:rPr>
          <w:rFonts w:ascii="Book Antiqua" w:hAnsi="Book Antiqua" w:cs="Arial"/>
          <w:b/>
          <w:i/>
          <w:iCs/>
          <w:color w:val="1F4E79" w:themeColor="accent1" w:themeShade="80"/>
          <w:sz w:val="28"/>
          <w:szCs w:val="28"/>
        </w:rPr>
        <w:t>July 3, 2022</w:t>
      </w:r>
    </w:p>
    <w:p w14:paraId="0436F4C4" w14:textId="77777777" w:rsidR="0007539B" w:rsidRDefault="0007539B" w:rsidP="005452DE">
      <w:pPr>
        <w:jc w:val="center"/>
        <w:rPr>
          <w:rFonts w:ascii="Book Antiqua" w:hAnsi="Book Antiqua" w:cs="Arial"/>
          <w:b/>
          <w:sz w:val="26"/>
          <w:szCs w:val="26"/>
        </w:rPr>
      </w:pPr>
    </w:p>
    <w:p w14:paraId="27A9A8C3" w14:textId="77777777" w:rsidR="0007539B" w:rsidRDefault="0007539B" w:rsidP="005452DE">
      <w:pPr>
        <w:jc w:val="center"/>
        <w:rPr>
          <w:rFonts w:ascii="Book Antiqua" w:hAnsi="Book Antiqua" w:cs="Arial"/>
          <w:b/>
          <w:sz w:val="26"/>
          <w:szCs w:val="26"/>
        </w:rPr>
      </w:pPr>
    </w:p>
    <w:p w14:paraId="714205F4" w14:textId="77777777" w:rsidR="0007539B" w:rsidRDefault="0007539B" w:rsidP="005452DE">
      <w:pPr>
        <w:jc w:val="center"/>
        <w:rPr>
          <w:rFonts w:ascii="Book Antiqua" w:hAnsi="Book Antiqua" w:cs="Arial"/>
          <w:b/>
          <w:sz w:val="26"/>
          <w:szCs w:val="26"/>
        </w:rPr>
      </w:pPr>
    </w:p>
    <w:p w14:paraId="3D99A744" w14:textId="77777777" w:rsidR="0007539B" w:rsidRDefault="0007539B" w:rsidP="005452DE">
      <w:pPr>
        <w:jc w:val="center"/>
        <w:rPr>
          <w:rFonts w:ascii="Book Antiqua" w:hAnsi="Book Antiqua" w:cs="Arial"/>
          <w:b/>
          <w:sz w:val="26"/>
          <w:szCs w:val="26"/>
        </w:rPr>
      </w:pPr>
    </w:p>
    <w:p w14:paraId="463BB809" w14:textId="77777777" w:rsidR="0007539B" w:rsidRDefault="0007539B" w:rsidP="005452DE">
      <w:pPr>
        <w:jc w:val="center"/>
        <w:rPr>
          <w:rFonts w:ascii="Book Antiqua" w:hAnsi="Book Antiqua" w:cs="Arial"/>
          <w:b/>
          <w:sz w:val="26"/>
          <w:szCs w:val="26"/>
        </w:rPr>
      </w:pPr>
    </w:p>
    <w:p w14:paraId="5744F7E4" w14:textId="4956330D" w:rsidR="0007539B" w:rsidRDefault="00643572" w:rsidP="005452DE">
      <w:pPr>
        <w:jc w:val="center"/>
        <w:rPr>
          <w:rFonts w:ascii="Book Antiqua" w:hAnsi="Book Antiqua" w:cs="Arial"/>
          <w:b/>
          <w:sz w:val="26"/>
          <w:szCs w:val="26"/>
        </w:rPr>
      </w:pPr>
      <w:r>
        <w:rPr>
          <w:noProof/>
        </w:rPr>
        <w:lastRenderedPageBreak/>
        <w:drawing>
          <wp:anchor distT="0" distB="0" distL="114300" distR="114300" simplePos="0" relativeHeight="252106752" behindDoc="0" locked="0" layoutInCell="1" allowOverlap="1" wp14:anchorId="7A19B76A" wp14:editId="4F20ABEC">
            <wp:simplePos x="0" y="0"/>
            <wp:positionH relativeFrom="margin">
              <wp:posOffset>1400175</wp:posOffset>
            </wp:positionH>
            <wp:positionV relativeFrom="paragraph">
              <wp:posOffset>0</wp:posOffset>
            </wp:positionV>
            <wp:extent cx="3067050" cy="565150"/>
            <wp:effectExtent l="0" t="0" r="0" b="6350"/>
            <wp:wrapThrough wrapText="bothSides">
              <wp:wrapPolygon edited="0">
                <wp:start x="0" y="0"/>
                <wp:lineTo x="0" y="21115"/>
                <wp:lineTo x="21466" y="21115"/>
                <wp:lineTo x="21466" y="0"/>
                <wp:lineTo x="0" y="0"/>
              </wp:wrapPolygon>
            </wp:wrapThrough>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4682C" w14:textId="77777777" w:rsidR="00643572" w:rsidRDefault="00643572" w:rsidP="005452DE">
      <w:pPr>
        <w:jc w:val="center"/>
        <w:rPr>
          <w:rFonts w:ascii="Book Antiqua" w:hAnsi="Book Antiqua" w:cs="Arial"/>
          <w:b/>
          <w:sz w:val="26"/>
          <w:szCs w:val="26"/>
        </w:rPr>
      </w:pPr>
    </w:p>
    <w:p w14:paraId="0F147615" w14:textId="77777777" w:rsidR="00643572" w:rsidRDefault="00643572" w:rsidP="005452DE">
      <w:pPr>
        <w:jc w:val="center"/>
        <w:rPr>
          <w:rFonts w:ascii="Book Antiqua" w:hAnsi="Book Antiqua" w:cs="Arial"/>
          <w:b/>
          <w:sz w:val="26"/>
          <w:szCs w:val="26"/>
        </w:rPr>
      </w:pPr>
    </w:p>
    <w:p w14:paraId="3D90AECC" w14:textId="626D1D93" w:rsidR="003D5B7E" w:rsidRPr="00723F5D" w:rsidRDefault="003D5B7E" w:rsidP="005452DE">
      <w:pPr>
        <w:jc w:val="center"/>
        <w:rPr>
          <w:rFonts w:ascii="Book Antiqua" w:hAnsi="Book Antiqua" w:cs="Arial"/>
          <w:b/>
          <w:sz w:val="26"/>
          <w:szCs w:val="26"/>
        </w:rPr>
      </w:pPr>
      <w:r w:rsidRPr="00723F5D">
        <w:rPr>
          <w:rFonts w:ascii="Book Antiqua" w:hAnsi="Book Antiqua" w:cs="Arial"/>
          <w:b/>
          <w:sz w:val="26"/>
          <w:szCs w:val="26"/>
        </w:rPr>
        <w:t>Weekly Walk</w:t>
      </w:r>
    </w:p>
    <w:p w14:paraId="4DF7743D" w14:textId="32D3D01F" w:rsidR="007E0B05" w:rsidRDefault="003D5B7E" w:rsidP="007E0B05">
      <w:pPr>
        <w:pStyle w:val="Heading4"/>
        <w:jc w:val="left"/>
        <w:rPr>
          <w:rFonts w:ascii="Book Antiqua" w:hAnsi="Book Antiqua" w:cs="Arial"/>
          <w:sz w:val="24"/>
          <w:szCs w:val="24"/>
        </w:rPr>
      </w:pPr>
      <w:r w:rsidRPr="00E3652E">
        <w:rPr>
          <w:rFonts w:ascii="Book Antiqua" w:hAnsi="Book Antiqua"/>
          <w:sz w:val="24"/>
          <w:szCs w:val="24"/>
        </w:rPr>
        <w:t xml:space="preserve">Sunday         </w:t>
      </w:r>
      <w:r w:rsidR="005D11B6">
        <w:rPr>
          <w:rFonts w:ascii="Book Antiqua" w:hAnsi="Book Antiqua"/>
          <w:sz w:val="24"/>
          <w:szCs w:val="24"/>
        </w:rPr>
        <w:tab/>
      </w:r>
      <w:r w:rsidRPr="00E3652E">
        <w:rPr>
          <w:rFonts w:ascii="Book Antiqua" w:hAnsi="Book Antiqua"/>
          <w:sz w:val="24"/>
          <w:szCs w:val="24"/>
        </w:rPr>
        <w:tab/>
      </w:r>
      <w:r w:rsidR="0061354B">
        <w:rPr>
          <w:rFonts w:ascii="Book Antiqua" w:hAnsi="Book Antiqua"/>
          <w:sz w:val="24"/>
          <w:szCs w:val="24"/>
        </w:rPr>
        <w:tab/>
      </w:r>
      <w:r w:rsidRPr="00E3652E">
        <w:rPr>
          <w:rFonts w:ascii="Book Antiqua" w:hAnsi="Book Antiqua"/>
          <w:sz w:val="24"/>
          <w:szCs w:val="24"/>
        </w:rPr>
        <w:t>10:00</w:t>
      </w:r>
      <w:r w:rsidR="005D11B6">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sidR="005D11B6">
        <w:rPr>
          <w:rFonts w:ascii="Book Antiqua" w:hAnsi="Book Antiqua" w:cs="Arial"/>
          <w:sz w:val="24"/>
          <w:szCs w:val="24"/>
        </w:rPr>
        <w:tab/>
      </w:r>
      <w:r w:rsidR="0065122F">
        <w:rPr>
          <w:rFonts w:ascii="Book Antiqua" w:hAnsi="Book Antiqua" w:cs="Arial"/>
          <w:sz w:val="24"/>
          <w:szCs w:val="24"/>
        </w:rPr>
        <w:t xml:space="preserve">    </w:t>
      </w:r>
      <w:r w:rsidR="0061354B">
        <w:rPr>
          <w:rFonts w:ascii="Book Antiqua" w:hAnsi="Book Antiqua" w:cs="Arial"/>
          <w:sz w:val="24"/>
          <w:szCs w:val="24"/>
        </w:rPr>
        <w:tab/>
      </w:r>
      <w:r w:rsidR="0061354B">
        <w:rPr>
          <w:rFonts w:ascii="Book Antiqua" w:hAnsi="Book Antiqua" w:cs="Arial"/>
          <w:sz w:val="24"/>
          <w:szCs w:val="24"/>
        </w:rPr>
        <w:tab/>
      </w:r>
      <w:r w:rsidR="0065122F">
        <w:rPr>
          <w:rFonts w:ascii="Book Antiqua" w:hAnsi="Book Antiqua" w:cs="Arial"/>
          <w:sz w:val="24"/>
          <w:szCs w:val="24"/>
        </w:rPr>
        <w:t xml:space="preserve"> </w:t>
      </w:r>
      <w:r w:rsidRPr="00E3652E">
        <w:rPr>
          <w:rFonts w:ascii="Book Antiqua" w:hAnsi="Book Antiqua" w:cs="Arial"/>
          <w:sz w:val="24"/>
          <w:szCs w:val="24"/>
        </w:rPr>
        <w:t>Worship</w:t>
      </w:r>
    </w:p>
    <w:p w14:paraId="02E4072A" w14:textId="57C42E6A" w:rsidR="0061354B" w:rsidRPr="0061354B" w:rsidRDefault="0061354B" w:rsidP="0061354B">
      <w:pPr>
        <w:rPr>
          <w:rFonts w:ascii="Book Antiqua" w:hAnsi="Book Antiqua"/>
          <w:b/>
          <w:bCs/>
          <w:sz w:val="24"/>
          <w:szCs w:val="24"/>
        </w:rPr>
      </w:pPr>
      <w:r w:rsidRPr="0061354B">
        <w:rPr>
          <w:rFonts w:ascii="Book Antiqua" w:hAnsi="Book Antiqua"/>
          <w:b/>
          <w:bCs/>
          <w:sz w:val="24"/>
          <w:szCs w:val="24"/>
        </w:rPr>
        <w:t>Monday</w:t>
      </w:r>
      <w:r w:rsidRPr="0061354B">
        <w:rPr>
          <w:rFonts w:ascii="Book Antiqua" w:hAnsi="Book Antiqua"/>
          <w:b/>
          <w:bCs/>
          <w:sz w:val="24"/>
          <w:szCs w:val="24"/>
        </w:rPr>
        <w:tab/>
      </w:r>
      <w:r w:rsidRPr="0061354B">
        <w:rPr>
          <w:rFonts w:ascii="Book Antiqua" w:hAnsi="Book Antiqua"/>
          <w:b/>
          <w:bCs/>
          <w:sz w:val="24"/>
          <w:szCs w:val="24"/>
        </w:rPr>
        <w:tab/>
      </w:r>
      <w:r w:rsidRPr="0061354B">
        <w:rPr>
          <w:rFonts w:ascii="Book Antiqua" w:hAnsi="Book Antiqua"/>
          <w:b/>
          <w:bCs/>
          <w:sz w:val="24"/>
          <w:szCs w:val="24"/>
        </w:rPr>
        <w:tab/>
        <w:t>Office closed</w:t>
      </w:r>
      <w:r w:rsidRPr="0061354B">
        <w:rPr>
          <w:rFonts w:ascii="Book Antiqua" w:hAnsi="Book Antiqua"/>
          <w:b/>
          <w:bCs/>
          <w:sz w:val="24"/>
          <w:szCs w:val="24"/>
        </w:rPr>
        <w:tab/>
      </w:r>
      <w:r>
        <w:rPr>
          <w:rFonts w:ascii="Book Antiqua" w:hAnsi="Book Antiqua"/>
          <w:b/>
          <w:bCs/>
          <w:sz w:val="24"/>
          <w:szCs w:val="24"/>
        </w:rPr>
        <w:t>4</w:t>
      </w:r>
      <w:r w:rsidRPr="0061354B">
        <w:rPr>
          <w:rFonts w:ascii="Book Antiqua" w:hAnsi="Book Antiqua"/>
          <w:b/>
          <w:bCs/>
          <w:sz w:val="24"/>
          <w:szCs w:val="24"/>
          <w:vertAlign w:val="superscript"/>
        </w:rPr>
        <w:t>th</w:t>
      </w:r>
      <w:r>
        <w:rPr>
          <w:rFonts w:ascii="Book Antiqua" w:hAnsi="Book Antiqua"/>
          <w:b/>
          <w:bCs/>
          <w:sz w:val="24"/>
          <w:szCs w:val="24"/>
        </w:rPr>
        <w:t xml:space="preserve"> of July holiday</w:t>
      </w:r>
    </w:p>
    <w:p w14:paraId="754A5F3C" w14:textId="30E8BDF4" w:rsidR="006B5149" w:rsidRPr="006B5149" w:rsidRDefault="006B5149" w:rsidP="006B5149">
      <w:pPr>
        <w:rPr>
          <w:b/>
          <w:sz w:val="24"/>
          <w:szCs w:val="24"/>
        </w:rPr>
      </w:pPr>
      <w:r>
        <w:tab/>
      </w:r>
      <w:r>
        <w:tab/>
      </w:r>
      <w:r>
        <w:tab/>
      </w:r>
    </w:p>
    <w:p w14:paraId="45B300DD" w14:textId="6BCC1341" w:rsidR="003D5B7E" w:rsidRPr="005D11B6" w:rsidRDefault="00DA218D" w:rsidP="003D5B7E">
      <w:pPr>
        <w:rPr>
          <w:rFonts w:ascii="Book Antiqua" w:hAnsi="Book Antiqua" w:cs="Arial"/>
          <w:b/>
          <w:sz w:val="24"/>
          <w:szCs w:val="24"/>
        </w:rPr>
      </w:pPr>
      <w:r w:rsidRPr="005D11B6">
        <w:rPr>
          <w:rFonts w:ascii="Book Antiqua" w:hAnsi="Book Antiqua" w:cs="Arial"/>
          <w:b/>
          <w:bCs/>
          <w:noProof/>
          <w:sz w:val="24"/>
          <w:szCs w:val="24"/>
        </w:rPr>
        <mc:AlternateContent>
          <mc:Choice Requires="wps">
            <w:drawing>
              <wp:anchor distT="0" distB="0" distL="114300" distR="114300" simplePos="0" relativeHeight="251841536" behindDoc="0" locked="0" layoutInCell="1" allowOverlap="1" wp14:anchorId="153797C1" wp14:editId="2E21C7D3">
                <wp:simplePos x="0" y="0"/>
                <wp:positionH relativeFrom="column">
                  <wp:posOffset>-114299</wp:posOffset>
                </wp:positionH>
                <wp:positionV relativeFrom="paragraph">
                  <wp:posOffset>68579</wp:posOffset>
                </wp:positionV>
                <wp:extent cx="5688330" cy="9525"/>
                <wp:effectExtent l="0" t="0" r="26670" b="28575"/>
                <wp:wrapNone/>
                <wp:docPr id="24" name="Straight Connector 24"/>
                <wp:cNvGraphicFramePr/>
                <a:graphic xmlns:a="http://schemas.openxmlformats.org/drawingml/2006/main">
                  <a:graphicData uri="http://schemas.microsoft.com/office/word/2010/wordprocessingShape">
                    <wps:wsp>
                      <wps:cNvCnPr/>
                      <wps:spPr>
                        <a:xfrm>
                          <a:off x="0" y="0"/>
                          <a:ext cx="568833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9DCA70" id="Straight Connector 2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4pt" to="438.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" strokecolor="windowText" strokeweight=".5pt">
                <v:stroke joinstyle="miter"/>
              </v:line>
            </w:pict>
          </mc:Fallback>
        </mc:AlternateContent>
      </w:r>
      <w:r w:rsidR="00D164FC" w:rsidRPr="005D11B6">
        <w:rPr>
          <w:rFonts w:ascii="Book Antiqua" w:hAnsi="Book Antiqua"/>
          <w:b/>
          <w:sz w:val="24"/>
          <w:szCs w:val="24"/>
        </w:rPr>
        <w:tab/>
      </w:r>
      <w:r w:rsidR="00D164FC"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b/>
          <w:sz w:val="24"/>
          <w:szCs w:val="24"/>
        </w:rPr>
        <w:tab/>
      </w:r>
    </w:p>
    <w:p w14:paraId="7F34FCEB" w14:textId="49AA0F6B" w:rsidR="003D5B7E" w:rsidRPr="005D11B6"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sidR="004C4089">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sidR="0061354B">
        <w:rPr>
          <w:rFonts w:ascii="Book Antiqua" w:hAnsi="Book Antiqua" w:cs="Arial"/>
          <w:bCs/>
          <w:sz w:val="24"/>
          <w:szCs w:val="24"/>
        </w:rPr>
        <w:t>37</w:t>
      </w:r>
    </w:p>
    <w:p w14:paraId="69E29983" w14:textId="780A64E3" w:rsidR="0061354B" w:rsidRDefault="0061354B" w:rsidP="0061354B">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bookmarkStart w:id="1" w:name="_Hlk518896763"/>
      <w:r>
        <w:rPr>
          <w:rFonts w:ascii="Book Antiqua" w:hAnsi="Book Antiqua" w:cs="Arial"/>
          <w:bCs/>
          <w:sz w:val="24"/>
          <w:szCs w:val="26"/>
        </w:rPr>
        <w:t>Month-End Regular Income --------- $</w:t>
      </w:r>
      <w:r w:rsidR="00B142EA">
        <w:rPr>
          <w:rFonts w:ascii="Book Antiqua" w:hAnsi="Book Antiqua" w:cs="Arial"/>
          <w:bCs/>
          <w:sz w:val="24"/>
          <w:szCs w:val="26"/>
        </w:rPr>
        <w:t>14,082.00</w:t>
      </w:r>
    </w:p>
    <w:p w14:paraId="615A81B0" w14:textId="17A1B8FD" w:rsidR="00372C33" w:rsidRPr="00404A1E" w:rsidRDefault="0061354B" w:rsidP="00404A1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Month-End Regular Expenses --------- $20,744.</w:t>
      </w:r>
      <w:r w:rsidR="00DA218D">
        <w:rPr>
          <w:rFonts w:ascii="Book Antiqua" w:hAnsi="Book Antiqua" w:cs="Arial"/>
          <w:bCs/>
          <w:sz w:val="24"/>
          <w:szCs w:val="26"/>
        </w:rPr>
        <w:t>23 (including quarterly building insurance payment of $5,291.75)</w:t>
      </w:r>
      <w:bookmarkEnd w:id="1"/>
    </w:p>
    <w:p w14:paraId="3A08AF5D" w14:textId="77777777" w:rsidR="00404A1E" w:rsidRDefault="00404A1E" w:rsidP="00404A1E">
      <w:pPr>
        <w:pStyle w:val="PlainText"/>
        <w:rPr>
          <w:rFonts w:ascii="Book Antiqua" w:hAnsi="Book Antiqua"/>
          <w:sz w:val="23"/>
          <w:szCs w:val="23"/>
        </w:rPr>
      </w:pPr>
    </w:p>
    <w:p w14:paraId="4AD0A61A" w14:textId="7EDC24B2" w:rsidR="00372C33" w:rsidRDefault="00404A1E" w:rsidP="00404A1E">
      <w:pPr>
        <w:pStyle w:val="PlainText"/>
        <w:pBdr>
          <w:top w:val="single" w:sz="4" w:space="1" w:color="auto"/>
        </w:pBdr>
        <w:rPr>
          <w:rFonts w:ascii="Book Antiqua" w:hAnsi="Book Antiqua"/>
          <w:sz w:val="23"/>
          <w:szCs w:val="23"/>
        </w:rPr>
      </w:pPr>
      <w:r>
        <w:rPr>
          <w:noProof/>
        </w:rPr>
        <w:drawing>
          <wp:anchor distT="0" distB="0" distL="114300" distR="114300" simplePos="0" relativeHeight="252107776" behindDoc="0" locked="0" layoutInCell="1" allowOverlap="1" wp14:anchorId="4C9ECE07" wp14:editId="0B573C57">
            <wp:simplePos x="0" y="0"/>
            <wp:positionH relativeFrom="column">
              <wp:posOffset>4072890</wp:posOffset>
            </wp:positionH>
            <wp:positionV relativeFrom="paragraph">
              <wp:posOffset>43180</wp:posOffset>
            </wp:positionV>
            <wp:extent cx="1447800" cy="1158875"/>
            <wp:effectExtent l="0" t="0" r="0" b="3175"/>
            <wp:wrapThrough wrapText="bothSides">
              <wp:wrapPolygon edited="0">
                <wp:start x="0" y="0"/>
                <wp:lineTo x="0" y="21304"/>
                <wp:lineTo x="21316" y="21304"/>
                <wp:lineTo x="21316" y="0"/>
                <wp:lineTo x="0" y="0"/>
              </wp:wrapPolygon>
            </wp:wrapThrough>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05" w:rsidRPr="00B23F9F">
        <w:rPr>
          <w:rFonts w:ascii="Book Antiqua" w:hAnsi="Book Antiqua"/>
          <w:sz w:val="23"/>
          <w:szCs w:val="23"/>
        </w:rPr>
        <w:t xml:space="preserve">The number of families served by the Food Pantry has increased by </w:t>
      </w:r>
      <w:r w:rsidR="009D1705" w:rsidRPr="00404A1E">
        <w:rPr>
          <w:rFonts w:ascii="Book Antiqua" w:hAnsi="Book Antiqua"/>
          <w:b/>
          <w:bCs/>
          <w:sz w:val="23"/>
          <w:szCs w:val="23"/>
        </w:rPr>
        <w:t>60% in the past two months</w:t>
      </w:r>
      <w:r w:rsidR="00B23F9F">
        <w:rPr>
          <w:rFonts w:ascii="Book Antiqua" w:hAnsi="Book Antiqua"/>
          <w:sz w:val="23"/>
          <w:szCs w:val="23"/>
        </w:rPr>
        <w:t>, and supplies</w:t>
      </w:r>
      <w:r w:rsidR="009D1705">
        <w:rPr>
          <w:rFonts w:ascii="Book Antiqua" w:hAnsi="Book Antiqua"/>
          <w:sz w:val="23"/>
          <w:szCs w:val="23"/>
        </w:rPr>
        <w:t xml:space="preserve"> are going out faster. The pantry </w:t>
      </w:r>
      <w:r>
        <w:rPr>
          <w:rFonts w:ascii="Book Antiqua" w:hAnsi="Book Antiqua"/>
          <w:sz w:val="23"/>
          <w:szCs w:val="23"/>
        </w:rPr>
        <w:t>can use</w:t>
      </w:r>
      <w:r w:rsidR="009D1705">
        <w:rPr>
          <w:rFonts w:ascii="Book Antiqua" w:hAnsi="Book Antiqua"/>
          <w:sz w:val="23"/>
          <w:szCs w:val="23"/>
        </w:rPr>
        <w:t xml:space="preserve"> donations of:</w:t>
      </w:r>
    </w:p>
    <w:p w14:paraId="0239F14D" w14:textId="3D633DAA" w:rsidR="009D1705" w:rsidRDefault="009D1705" w:rsidP="00404A1E">
      <w:pPr>
        <w:pStyle w:val="PlainText"/>
        <w:rPr>
          <w:rFonts w:ascii="Book Antiqua" w:hAnsi="Book Antiqua"/>
          <w:sz w:val="23"/>
          <w:szCs w:val="23"/>
        </w:rPr>
      </w:pPr>
      <w:r w:rsidRPr="00B23F9F">
        <w:rPr>
          <w:rFonts w:ascii="Book Antiqua" w:hAnsi="Book Antiqua"/>
          <w:b/>
          <w:bCs/>
          <w:sz w:val="23"/>
          <w:szCs w:val="23"/>
        </w:rPr>
        <w:t>Household cleaners</w:t>
      </w:r>
      <w:r>
        <w:rPr>
          <w:rFonts w:ascii="Book Antiqua" w:hAnsi="Book Antiqua"/>
          <w:sz w:val="23"/>
          <w:szCs w:val="23"/>
        </w:rPr>
        <w:t xml:space="preserve"> – dish soap, laundry soap</w:t>
      </w:r>
    </w:p>
    <w:p w14:paraId="23417DCC" w14:textId="04926292" w:rsidR="009D1705" w:rsidRDefault="009D1705" w:rsidP="00404A1E">
      <w:pPr>
        <w:pStyle w:val="PlainText"/>
        <w:rPr>
          <w:rFonts w:ascii="Book Antiqua" w:hAnsi="Book Antiqua"/>
          <w:sz w:val="23"/>
          <w:szCs w:val="23"/>
        </w:rPr>
      </w:pPr>
      <w:r w:rsidRPr="00B23F9F">
        <w:rPr>
          <w:rFonts w:ascii="Book Antiqua" w:hAnsi="Book Antiqua"/>
          <w:b/>
          <w:bCs/>
          <w:sz w:val="23"/>
          <w:szCs w:val="23"/>
        </w:rPr>
        <w:t>Personal toiletries</w:t>
      </w:r>
      <w:r>
        <w:rPr>
          <w:rFonts w:ascii="Book Antiqua" w:hAnsi="Book Antiqua"/>
          <w:sz w:val="23"/>
          <w:szCs w:val="23"/>
        </w:rPr>
        <w:t xml:space="preserve"> – hand/body soap, shampoo/conditioner, toothpaste/toothbrushes (pkgs of 1-2)</w:t>
      </w:r>
    </w:p>
    <w:p w14:paraId="3B2445BC" w14:textId="7C12246D" w:rsidR="00B23F9F" w:rsidRDefault="00B23F9F" w:rsidP="00404A1E">
      <w:pPr>
        <w:pStyle w:val="PlainText"/>
        <w:rPr>
          <w:rFonts w:ascii="Book Antiqua" w:hAnsi="Book Antiqua"/>
          <w:sz w:val="23"/>
          <w:szCs w:val="23"/>
        </w:rPr>
      </w:pPr>
      <w:r w:rsidRPr="00B23F9F">
        <w:rPr>
          <w:rFonts w:ascii="Book Antiqua" w:hAnsi="Book Antiqua"/>
          <w:b/>
          <w:bCs/>
          <w:sz w:val="23"/>
          <w:szCs w:val="23"/>
        </w:rPr>
        <w:t>Non-perishable food</w:t>
      </w:r>
      <w:r>
        <w:rPr>
          <w:rFonts w:ascii="Book Antiqua" w:hAnsi="Book Antiqua"/>
          <w:sz w:val="23"/>
          <w:szCs w:val="23"/>
        </w:rPr>
        <w:t xml:space="preserve"> – peanut butter, crackers, cereal, pasta sauce, </w:t>
      </w:r>
      <w:proofErr w:type="gramStart"/>
      <w:r>
        <w:rPr>
          <w:rFonts w:ascii="Book Antiqua" w:hAnsi="Book Antiqua"/>
          <w:sz w:val="23"/>
          <w:szCs w:val="23"/>
        </w:rPr>
        <w:t>pasta</w:t>
      </w:r>
      <w:proofErr w:type="gramEnd"/>
      <w:r>
        <w:rPr>
          <w:rFonts w:ascii="Book Antiqua" w:hAnsi="Book Antiqua"/>
          <w:sz w:val="23"/>
          <w:szCs w:val="23"/>
        </w:rPr>
        <w:t xml:space="preserve"> and rice mixes (hamburger helper, pasta </w:t>
      </w:r>
      <w:proofErr w:type="spellStart"/>
      <w:r>
        <w:rPr>
          <w:rFonts w:ascii="Book Antiqua" w:hAnsi="Book Antiqua"/>
          <w:sz w:val="23"/>
          <w:szCs w:val="23"/>
        </w:rPr>
        <w:t>roni</w:t>
      </w:r>
      <w:proofErr w:type="spellEnd"/>
      <w:r>
        <w:rPr>
          <w:rFonts w:ascii="Book Antiqua" w:hAnsi="Book Antiqua"/>
          <w:sz w:val="23"/>
          <w:szCs w:val="23"/>
        </w:rPr>
        <w:t>, rice-a-</w:t>
      </w:r>
      <w:proofErr w:type="spellStart"/>
      <w:r>
        <w:rPr>
          <w:rFonts w:ascii="Book Antiqua" w:hAnsi="Book Antiqua"/>
          <w:sz w:val="23"/>
          <w:szCs w:val="23"/>
        </w:rPr>
        <w:t>roni</w:t>
      </w:r>
      <w:proofErr w:type="spellEnd"/>
      <w:r>
        <w:rPr>
          <w:rFonts w:ascii="Book Antiqua" w:hAnsi="Book Antiqua"/>
          <w:sz w:val="23"/>
          <w:szCs w:val="23"/>
        </w:rPr>
        <w:t xml:space="preserve">, </w:t>
      </w:r>
      <w:proofErr w:type="spellStart"/>
      <w:r>
        <w:rPr>
          <w:rFonts w:ascii="Book Antiqua" w:hAnsi="Book Antiqua"/>
          <w:sz w:val="23"/>
          <w:szCs w:val="23"/>
        </w:rPr>
        <w:t>etc</w:t>
      </w:r>
      <w:proofErr w:type="spellEnd"/>
      <w:r>
        <w:rPr>
          <w:rFonts w:ascii="Book Antiqua" w:hAnsi="Book Antiqua"/>
          <w:sz w:val="23"/>
          <w:szCs w:val="23"/>
        </w:rPr>
        <w:t>), soups (cream of chicken, chicken noodle, vegetable, vegetable beef) ravioli, condiments, coffee, tea</w:t>
      </w:r>
    </w:p>
    <w:p w14:paraId="7F84C158" w14:textId="0121EDA3" w:rsidR="00B23F9F" w:rsidRDefault="00B23F9F" w:rsidP="00404A1E">
      <w:pPr>
        <w:pStyle w:val="PlainText"/>
        <w:rPr>
          <w:rFonts w:ascii="Book Antiqua" w:hAnsi="Book Antiqua"/>
          <w:sz w:val="23"/>
          <w:szCs w:val="23"/>
        </w:rPr>
      </w:pPr>
      <w:r>
        <w:rPr>
          <w:rFonts w:ascii="Book Antiqua" w:hAnsi="Book Antiqua"/>
          <w:sz w:val="23"/>
          <w:szCs w:val="23"/>
        </w:rPr>
        <w:t>There is also a volunteer form on the bulletin board by the entrance if you are interested in volunteering.</w:t>
      </w:r>
    </w:p>
    <w:p w14:paraId="417D5845" w14:textId="77777777" w:rsidR="00DA5196" w:rsidRDefault="00DA5196" w:rsidP="00DA5196">
      <w:pPr>
        <w:keepNext/>
        <w:pBdr>
          <w:top w:val="single" w:sz="4" w:space="1" w:color="auto"/>
        </w:pBdr>
        <w:spacing w:line="264" w:lineRule="auto"/>
        <w:rPr>
          <w:rFonts w:ascii="Book Antiqua" w:hAnsi="Book Antiqua"/>
          <w:b/>
          <w:bCs/>
          <w:noProof/>
          <w:sz w:val="22"/>
          <w:szCs w:val="22"/>
        </w:rPr>
      </w:pPr>
    </w:p>
    <w:p w14:paraId="36FAD187" w14:textId="75E73230" w:rsidR="00DA5196" w:rsidRPr="0079631C" w:rsidRDefault="00DA5196" w:rsidP="00DA5196">
      <w:pPr>
        <w:keepNext/>
        <w:pBdr>
          <w:top w:val="single" w:sz="4" w:space="1" w:color="auto"/>
        </w:pBdr>
        <w:spacing w:line="264" w:lineRule="auto"/>
        <w:rPr>
          <w:rFonts w:ascii="Book Antiqua" w:hAnsi="Book Antiqua"/>
          <w:sz w:val="22"/>
          <w:szCs w:val="22"/>
        </w:rPr>
      </w:pPr>
      <w:r w:rsidRPr="0079631C">
        <w:rPr>
          <w:rFonts w:ascii="Book Antiqua" w:hAnsi="Book Antiqua"/>
          <w:b/>
          <w:bCs/>
          <w:noProof/>
          <w:sz w:val="22"/>
          <w:szCs w:val="22"/>
        </w:rPr>
        <w:t>Ways you can keep up with your financial stewardship:</w:t>
      </w:r>
    </w:p>
    <w:p w14:paraId="4F44EE40" w14:textId="77777777"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1) If you’re worshipping with us in person, you may leave your gift in one of the offering plates as you leave the sanctuary this morning. The plates are on the table to the right of the main door. </w:t>
      </w:r>
    </w:p>
    <w:p w14:paraId="2274EEA9" w14:textId="77777777"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2) Donate online with a credit card by clicking the link from our website: </w:t>
      </w:r>
      <w:hyperlink r:id="rId12" w:history="1">
        <w:r w:rsidRPr="0079631C">
          <w:rPr>
            <w:rStyle w:val="Hyperlink"/>
            <w:rFonts w:ascii="Book Antiqua" w:hAnsi="Book Antiqua"/>
            <w:noProof/>
            <w:sz w:val="22"/>
            <w:szCs w:val="22"/>
          </w:rPr>
          <w:t>www.erpresbyterian.org</w:t>
        </w:r>
      </w:hyperlink>
      <w:r w:rsidRPr="0079631C">
        <w:rPr>
          <w:rFonts w:ascii="Book Antiqua" w:hAnsi="Book Antiqua"/>
          <w:noProof/>
          <w:sz w:val="22"/>
          <w:szCs w:val="22"/>
        </w:rPr>
        <w:t>.</w:t>
      </w:r>
    </w:p>
    <w:p w14:paraId="7AF481F6" w14:textId="76DCB654"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3) Visit your local bank or your bank’s website and set up a recurring electronic payment. </w:t>
      </w:r>
    </w:p>
    <w:p w14:paraId="112ABFE5" w14:textId="77777777" w:rsidR="00DA5196" w:rsidRPr="0079631C" w:rsidRDefault="00DA5196" w:rsidP="00DA5196">
      <w:pPr>
        <w:widowControl w:val="0"/>
        <w:overflowPunct/>
        <w:autoSpaceDE/>
        <w:autoSpaceDN/>
        <w:adjustRightInd/>
        <w:rPr>
          <w:rFonts w:ascii="Book Antiqua" w:hAnsi="Book Antiqua" w:cs="Arial"/>
          <w:color w:val="FF0000"/>
          <w:sz w:val="22"/>
          <w:szCs w:val="22"/>
        </w:rPr>
      </w:pPr>
      <w:r w:rsidRPr="0079631C">
        <w:rPr>
          <w:rFonts w:ascii="Book Antiqua" w:hAnsi="Book Antiqua"/>
          <w:noProof/>
          <w:sz w:val="22"/>
          <w:szCs w:val="22"/>
        </w:rPr>
        <w:t>4) Checks can also be mailed to PO Box 771337 Eagle River, AK 99577</w:t>
      </w:r>
    </w:p>
    <w:p w14:paraId="672FFC9C" w14:textId="77777777" w:rsidR="00DA5196" w:rsidRDefault="00DA5196" w:rsidP="00404A1E">
      <w:pPr>
        <w:pStyle w:val="PlainText"/>
        <w:rPr>
          <w:rFonts w:ascii="Book Antiqua" w:hAnsi="Book Antiqua"/>
          <w:sz w:val="23"/>
          <w:szCs w:val="23"/>
        </w:rPr>
      </w:pPr>
    </w:p>
    <w:p w14:paraId="0C99DED3" w14:textId="73329E97" w:rsidR="00404A1E" w:rsidRDefault="00404A1E" w:rsidP="00404A1E">
      <w:pPr>
        <w:pStyle w:val="PlainText"/>
        <w:rPr>
          <w:rFonts w:ascii="Book Antiqua" w:hAnsi="Book Antiqua"/>
          <w:sz w:val="23"/>
          <w:szCs w:val="23"/>
        </w:rPr>
      </w:pPr>
    </w:p>
    <w:p w14:paraId="762B7DBF" w14:textId="502E578E" w:rsidR="00DA5196" w:rsidRDefault="00DA5196" w:rsidP="00DA5196">
      <w:pPr>
        <w:jc w:val="center"/>
        <w:rPr>
          <w:rFonts w:ascii="Book Antiqua" w:hAnsi="Book Antiqua" w:cs="Arial"/>
          <w:b/>
          <w:sz w:val="26"/>
          <w:szCs w:val="26"/>
        </w:rPr>
      </w:pPr>
      <w:r>
        <w:rPr>
          <w:noProof/>
        </w:rPr>
        <w:drawing>
          <wp:anchor distT="0" distB="0" distL="114300" distR="114300" simplePos="0" relativeHeight="252112896" behindDoc="0" locked="0" layoutInCell="1" allowOverlap="1" wp14:anchorId="1CE1BC81" wp14:editId="4768B7C3">
            <wp:simplePos x="0" y="0"/>
            <wp:positionH relativeFrom="margin">
              <wp:posOffset>7671435</wp:posOffset>
            </wp:positionH>
            <wp:positionV relativeFrom="paragraph">
              <wp:posOffset>0</wp:posOffset>
            </wp:positionV>
            <wp:extent cx="3067050" cy="565150"/>
            <wp:effectExtent l="0" t="0" r="0" b="6350"/>
            <wp:wrapThrough wrapText="bothSides">
              <wp:wrapPolygon edited="0">
                <wp:start x="0" y="0"/>
                <wp:lineTo x="0" y="21115"/>
                <wp:lineTo x="21466" y="21115"/>
                <wp:lineTo x="21466" y="0"/>
                <wp:lineTo x="0" y="0"/>
              </wp:wrapPolygon>
            </wp:wrapThrough>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3F747" w14:textId="77777777" w:rsidR="00DA5196" w:rsidRDefault="00DA5196" w:rsidP="00DA5196">
      <w:pPr>
        <w:jc w:val="center"/>
        <w:rPr>
          <w:rFonts w:ascii="Book Antiqua" w:hAnsi="Book Antiqua" w:cs="Arial"/>
          <w:b/>
          <w:sz w:val="26"/>
          <w:szCs w:val="26"/>
        </w:rPr>
      </w:pPr>
    </w:p>
    <w:p w14:paraId="4AB263F1" w14:textId="77777777" w:rsidR="00DA5196" w:rsidRDefault="00DA5196" w:rsidP="00DA5196">
      <w:pPr>
        <w:jc w:val="center"/>
        <w:rPr>
          <w:rFonts w:ascii="Book Antiqua" w:hAnsi="Book Antiqua" w:cs="Arial"/>
          <w:b/>
          <w:sz w:val="26"/>
          <w:szCs w:val="26"/>
        </w:rPr>
      </w:pPr>
    </w:p>
    <w:p w14:paraId="38B0E5D9" w14:textId="77777777" w:rsidR="00DA5196" w:rsidRPr="00723F5D" w:rsidRDefault="00DA5196" w:rsidP="00DA5196">
      <w:pPr>
        <w:jc w:val="center"/>
        <w:rPr>
          <w:rFonts w:ascii="Book Antiqua" w:hAnsi="Book Antiqua" w:cs="Arial"/>
          <w:b/>
          <w:sz w:val="26"/>
          <w:szCs w:val="26"/>
        </w:rPr>
      </w:pPr>
      <w:r w:rsidRPr="00723F5D">
        <w:rPr>
          <w:rFonts w:ascii="Book Antiqua" w:hAnsi="Book Antiqua" w:cs="Arial"/>
          <w:b/>
          <w:sz w:val="26"/>
          <w:szCs w:val="26"/>
        </w:rPr>
        <w:t>Weekly Walk</w:t>
      </w:r>
    </w:p>
    <w:p w14:paraId="756E92BD" w14:textId="77777777" w:rsidR="00DA5196" w:rsidRDefault="00DA5196" w:rsidP="00DA5196">
      <w:pPr>
        <w:pStyle w:val="Heading4"/>
        <w:jc w:val="left"/>
        <w:rPr>
          <w:rFonts w:ascii="Book Antiqua" w:hAnsi="Book Antiqua" w:cs="Arial"/>
          <w:sz w:val="24"/>
          <w:szCs w:val="24"/>
        </w:rPr>
      </w:pPr>
      <w:r w:rsidRPr="00E3652E">
        <w:rPr>
          <w:rFonts w:ascii="Book Antiqua" w:hAnsi="Book Antiqua"/>
          <w:sz w:val="24"/>
          <w:szCs w:val="24"/>
        </w:rPr>
        <w:t xml:space="preserve">Sunday         </w:t>
      </w:r>
      <w:r>
        <w:rPr>
          <w:rFonts w:ascii="Book Antiqua" w:hAnsi="Book Antiqua"/>
          <w:sz w:val="24"/>
          <w:szCs w:val="24"/>
        </w:rPr>
        <w:tab/>
      </w:r>
      <w:r w:rsidRPr="00E3652E">
        <w:rPr>
          <w:rFonts w:ascii="Book Antiqua" w:hAnsi="Book Antiqua"/>
          <w:sz w:val="24"/>
          <w:szCs w:val="24"/>
        </w:rPr>
        <w:tab/>
      </w:r>
      <w:r>
        <w:rPr>
          <w:rFonts w:ascii="Book Antiqua" w:hAnsi="Book Antiqua"/>
          <w:sz w:val="24"/>
          <w:szCs w:val="24"/>
        </w:rPr>
        <w:tab/>
      </w:r>
      <w:r w:rsidRPr="00E3652E">
        <w:rPr>
          <w:rFonts w:ascii="Book Antiqua" w:hAnsi="Book Antiqua"/>
          <w:sz w:val="24"/>
          <w:szCs w:val="24"/>
        </w:rPr>
        <w:t>10:00</w:t>
      </w:r>
      <w:r>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Pr>
          <w:rFonts w:ascii="Book Antiqua" w:hAnsi="Book Antiqua" w:cs="Arial"/>
          <w:sz w:val="24"/>
          <w:szCs w:val="24"/>
        </w:rPr>
        <w:tab/>
        <w:t xml:space="preserve">    </w:t>
      </w:r>
      <w:r>
        <w:rPr>
          <w:rFonts w:ascii="Book Antiqua" w:hAnsi="Book Antiqua" w:cs="Arial"/>
          <w:sz w:val="24"/>
          <w:szCs w:val="24"/>
        </w:rPr>
        <w:tab/>
      </w:r>
      <w:r>
        <w:rPr>
          <w:rFonts w:ascii="Book Antiqua" w:hAnsi="Book Antiqua" w:cs="Arial"/>
          <w:sz w:val="24"/>
          <w:szCs w:val="24"/>
        </w:rPr>
        <w:tab/>
        <w:t xml:space="preserve"> </w:t>
      </w:r>
      <w:r w:rsidRPr="00E3652E">
        <w:rPr>
          <w:rFonts w:ascii="Book Antiqua" w:hAnsi="Book Antiqua" w:cs="Arial"/>
          <w:sz w:val="24"/>
          <w:szCs w:val="24"/>
        </w:rPr>
        <w:t>Worship</w:t>
      </w:r>
    </w:p>
    <w:p w14:paraId="2E0065DB" w14:textId="77777777" w:rsidR="00DA5196" w:rsidRPr="0061354B" w:rsidRDefault="00DA5196" w:rsidP="00DA5196">
      <w:pPr>
        <w:rPr>
          <w:rFonts w:ascii="Book Antiqua" w:hAnsi="Book Antiqua"/>
          <w:b/>
          <w:bCs/>
          <w:sz w:val="24"/>
          <w:szCs w:val="24"/>
        </w:rPr>
      </w:pPr>
      <w:r w:rsidRPr="0061354B">
        <w:rPr>
          <w:rFonts w:ascii="Book Antiqua" w:hAnsi="Book Antiqua"/>
          <w:b/>
          <w:bCs/>
          <w:sz w:val="24"/>
          <w:szCs w:val="24"/>
        </w:rPr>
        <w:t>Monday</w:t>
      </w:r>
      <w:r w:rsidRPr="0061354B">
        <w:rPr>
          <w:rFonts w:ascii="Book Antiqua" w:hAnsi="Book Antiqua"/>
          <w:b/>
          <w:bCs/>
          <w:sz w:val="24"/>
          <w:szCs w:val="24"/>
        </w:rPr>
        <w:tab/>
      </w:r>
      <w:r w:rsidRPr="0061354B">
        <w:rPr>
          <w:rFonts w:ascii="Book Antiqua" w:hAnsi="Book Antiqua"/>
          <w:b/>
          <w:bCs/>
          <w:sz w:val="24"/>
          <w:szCs w:val="24"/>
        </w:rPr>
        <w:tab/>
      </w:r>
      <w:r w:rsidRPr="0061354B">
        <w:rPr>
          <w:rFonts w:ascii="Book Antiqua" w:hAnsi="Book Antiqua"/>
          <w:b/>
          <w:bCs/>
          <w:sz w:val="24"/>
          <w:szCs w:val="24"/>
        </w:rPr>
        <w:tab/>
        <w:t>Office closed</w:t>
      </w:r>
      <w:r w:rsidRPr="0061354B">
        <w:rPr>
          <w:rFonts w:ascii="Book Antiqua" w:hAnsi="Book Antiqua"/>
          <w:b/>
          <w:bCs/>
          <w:sz w:val="24"/>
          <w:szCs w:val="24"/>
        </w:rPr>
        <w:tab/>
      </w:r>
      <w:r>
        <w:rPr>
          <w:rFonts w:ascii="Book Antiqua" w:hAnsi="Book Antiqua"/>
          <w:b/>
          <w:bCs/>
          <w:sz w:val="24"/>
          <w:szCs w:val="24"/>
        </w:rPr>
        <w:t>4</w:t>
      </w:r>
      <w:r w:rsidRPr="0061354B">
        <w:rPr>
          <w:rFonts w:ascii="Book Antiqua" w:hAnsi="Book Antiqua"/>
          <w:b/>
          <w:bCs/>
          <w:sz w:val="24"/>
          <w:szCs w:val="24"/>
          <w:vertAlign w:val="superscript"/>
        </w:rPr>
        <w:t>th</w:t>
      </w:r>
      <w:r>
        <w:rPr>
          <w:rFonts w:ascii="Book Antiqua" w:hAnsi="Book Antiqua"/>
          <w:b/>
          <w:bCs/>
          <w:sz w:val="24"/>
          <w:szCs w:val="24"/>
        </w:rPr>
        <w:t xml:space="preserve"> of July holiday</w:t>
      </w:r>
    </w:p>
    <w:p w14:paraId="60504C83" w14:textId="77777777" w:rsidR="00DA5196" w:rsidRPr="006B5149" w:rsidRDefault="00DA5196" w:rsidP="00DA5196">
      <w:pPr>
        <w:rPr>
          <w:b/>
          <w:sz w:val="24"/>
          <w:szCs w:val="24"/>
        </w:rPr>
      </w:pPr>
      <w:r>
        <w:tab/>
      </w:r>
      <w:r>
        <w:tab/>
      </w:r>
      <w:r>
        <w:tab/>
      </w:r>
    </w:p>
    <w:p w14:paraId="03942226" w14:textId="77777777" w:rsidR="00DA5196" w:rsidRPr="005D11B6" w:rsidRDefault="00DA5196" w:rsidP="00DA5196">
      <w:pPr>
        <w:rPr>
          <w:rFonts w:ascii="Book Antiqua" w:hAnsi="Book Antiqua" w:cs="Arial"/>
          <w:b/>
          <w:sz w:val="24"/>
          <w:szCs w:val="24"/>
        </w:rPr>
      </w:pPr>
      <w:r w:rsidRPr="005D11B6">
        <w:rPr>
          <w:rFonts w:ascii="Book Antiqua" w:hAnsi="Book Antiqua" w:cs="Arial"/>
          <w:b/>
          <w:bCs/>
          <w:noProof/>
          <w:sz w:val="24"/>
          <w:szCs w:val="24"/>
        </w:rPr>
        <mc:AlternateContent>
          <mc:Choice Requires="wps">
            <w:drawing>
              <wp:anchor distT="0" distB="0" distL="114300" distR="114300" simplePos="0" relativeHeight="252109824" behindDoc="0" locked="0" layoutInCell="1" allowOverlap="1" wp14:anchorId="151A834E" wp14:editId="352BFE1C">
                <wp:simplePos x="0" y="0"/>
                <wp:positionH relativeFrom="column">
                  <wp:posOffset>-114299</wp:posOffset>
                </wp:positionH>
                <wp:positionV relativeFrom="paragraph">
                  <wp:posOffset>68579</wp:posOffset>
                </wp:positionV>
                <wp:extent cx="5688330" cy="9525"/>
                <wp:effectExtent l="0" t="0" r="26670" b="28575"/>
                <wp:wrapNone/>
                <wp:docPr id="4" name="Straight Connector 4"/>
                <wp:cNvGraphicFramePr/>
                <a:graphic xmlns:a="http://schemas.openxmlformats.org/drawingml/2006/main">
                  <a:graphicData uri="http://schemas.microsoft.com/office/word/2010/wordprocessingShape">
                    <wps:wsp>
                      <wps:cNvCnPr/>
                      <wps:spPr>
                        <a:xfrm>
                          <a:off x="0" y="0"/>
                          <a:ext cx="568833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7E346F" id="Straight Connector 4"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4pt" to="438.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" strokecolor="windowText" strokeweight=".5pt">
                <v:stroke joinstyle="miter"/>
              </v:line>
            </w:pict>
          </mc:Fallback>
        </mc:AlternateContent>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p>
    <w:p w14:paraId="64EEB623" w14:textId="77777777" w:rsidR="00DA5196" w:rsidRPr="005D11B6" w:rsidRDefault="00DA5196" w:rsidP="00DA5196">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Pr>
          <w:rFonts w:ascii="Book Antiqua" w:hAnsi="Book Antiqua" w:cs="Arial"/>
          <w:bCs/>
          <w:sz w:val="24"/>
          <w:szCs w:val="24"/>
        </w:rPr>
        <w:t>37</w:t>
      </w:r>
    </w:p>
    <w:p w14:paraId="34CE4E9B" w14:textId="77777777" w:rsidR="00DA5196" w:rsidRDefault="00DA5196" w:rsidP="00DA5196">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Month-End Regular Income --------- $14,082.00</w:t>
      </w:r>
    </w:p>
    <w:p w14:paraId="69AA6DBE" w14:textId="77777777" w:rsidR="00DA5196" w:rsidRPr="00404A1E" w:rsidRDefault="00DA5196" w:rsidP="00DA5196">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Month-End Regular Expenses --------- $20,744.23 (including quarterly building insurance payment of $5,291.75)</w:t>
      </w:r>
    </w:p>
    <w:p w14:paraId="4A40FF45" w14:textId="77777777" w:rsidR="00DA5196" w:rsidRDefault="00DA5196" w:rsidP="00DA5196">
      <w:pPr>
        <w:pStyle w:val="PlainText"/>
        <w:rPr>
          <w:rFonts w:ascii="Book Antiqua" w:hAnsi="Book Antiqua"/>
          <w:sz w:val="23"/>
          <w:szCs w:val="23"/>
        </w:rPr>
      </w:pPr>
    </w:p>
    <w:p w14:paraId="3A8DCD76" w14:textId="77777777" w:rsidR="00DA5196" w:rsidRDefault="00DA5196" w:rsidP="00DA5196">
      <w:pPr>
        <w:pStyle w:val="PlainText"/>
        <w:pBdr>
          <w:top w:val="single" w:sz="4" w:space="1" w:color="auto"/>
        </w:pBdr>
        <w:rPr>
          <w:rFonts w:ascii="Book Antiqua" w:hAnsi="Book Antiqua"/>
          <w:sz w:val="23"/>
          <w:szCs w:val="23"/>
        </w:rPr>
      </w:pPr>
      <w:r>
        <w:rPr>
          <w:noProof/>
        </w:rPr>
        <w:drawing>
          <wp:anchor distT="0" distB="0" distL="114300" distR="114300" simplePos="0" relativeHeight="252110848" behindDoc="0" locked="0" layoutInCell="1" allowOverlap="1" wp14:anchorId="73C0498B" wp14:editId="32D23D60">
            <wp:simplePos x="0" y="0"/>
            <wp:positionH relativeFrom="column">
              <wp:posOffset>4072890</wp:posOffset>
            </wp:positionH>
            <wp:positionV relativeFrom="paragraph">
              <wp:posOffset>43180</wp:posOffset>
            </wp:positionV>
            <wp:extent cx="1447800" cy="1158875"/>
            <wp:effectExtent l="0" t="0" r="0" b="3175"/>
            <wp:wrapThrough wrapText="bothSides">
              <wp:wrapPolygon edited="0">
                <wp:start x="0" y="0"/>
                <wp:lineTo x="0" y="21304"/>
                <wp:lineTo x="21316" y="21304"/>
                <wp:lineTo x="21316" y="0"/>
                <wp:lineTo x="0" y="0"/>
              </wp:wrapPolygon>
            </wp:wrapThrough>
            <wp:docPr id="5" name="Picture 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F9F">
        <w:rPr>
          <w:rFonts w:ascii="Book Antiqua" w:hAnsi="Book Antiqua"/>
          <w:sz w:val="23"/>
          <w:szCs w:val="23"/>
        </w:rPr>
        <w:t xml:space="preserve">The number of families served by the Food Pantry has increased by </w:t>
      </w:r>
      <w:r w:rsidRPr="00404A1E">
        <w:rPr>
          <w:rFonts w:ascii="Book Antiqua" w:hAnsi="Book Antiqua"/>
          <w:b/>
          <w:bCs/>
          <w:sz w:val="23"/>
          <w:szCs w:val="23"/>
        </w:rPr>
        <w:t>60% in the past two months</w:t>
      </w:r>
      <w:r>
        <w:rPr>
          <w:rFonts w:ascii="Book Antiqua" w:hAnsi="Book Antiqua"/>
          <w:sz w:val="23"/>
          <w:szCs w:val="23"/>
        </w:rPr>
        <w:t>, and supplies are going out faster. The pantry can use donations of:</w:t>
      </w:r>
    </w:p>
    <w:p w14:paraId="6D100813" w14:textId="77777777" w:rsidR="00DA5196" w:rsidRDefault="00DA5196" w:rsidP="00DA5196">
      <w:pPr>
        <w:pStyle w:val="PlainText"/>
        <w:rPr>
          <w:rFonts w:ascii="Book Antiqua" w:hAnsi="Book Antiqua"/>
          <w:sz w:val="23"/>
          <w:szCs w:val="23"/>
        </w:rPr>
      </w:pPr>
      <w:r w:rsidRPr="00B23F9F">
        <w:rPr>
          <w:rFonts w:ascii="Book Antiqua" w:hAnsi="Book Antiqua"/>
          <w:b/>
          <w:bCs/>
          <w:sz w:val="23"/>
          <w:szCs w:val="23"/>
        </w:rPr>
        <w:t>Household cleaners</w:t>
      </w:r>
      <w:r>
        <w:rPr>
          <w:rFonts w:ascii="Book Antiqua" w:hAnsi="Book Antiqua"/>
          <w:sz w:val="23"/>
          <w:szCs w:val="23"/>
        </w:rPr>
        <w:t xml:space="preserve"> – dish soap, laundry soap</w:t>
      </w:r>
    </w:p>
    <w:p w14:paraId="1B12A370" w14:textId="77777777" w:rsidR="00DA5196" w:rsidRDefault="00DA5196" w:rsidP="00DA5196">
      <w:pPr>
        <w:pStyle w:val="PlainText"/>
        <w:rPr>
          <w:rFonts w:ascii="Book Antiqua" w:hAnsi="Book Antiqua"/>
          <w:sz w:val="23"/>
          <w:szCs w:val="23"/>
        </w:rPr>
      </w:pPr>
      <w:r w:rsidRPr="00B23F9F">
        <w:rPr>
          <w:rFonts w:ascii="Book Antiqua" w:hAnsi="Book Antiqua"/>
          <w:b/>
          <w:bCs/>
          <w:sz w:val="23"/>
          <w:szCs w:val="23"/>
        </w:rPr>
        <w:t>Personal toiletries</w:t>
      </w:r>
      <w:r>
        <w:rPr>
          <w:rFonts w:ascii="Book Antiqua" w:hAnsi="Book Antiqua"/>
          <w:sz w:val="23"/>
          <w:szCs w:val="23"/>
        </w:rPr>
        <w:t xml:space="preserve"> – hand/body soap, shampoo/conditioner, toothpaste/toothbrushes (pkgs of 1-2)</w:t>
      </w:r>
    </w:p>
    <w:p w14:paraId="3514ADC5" w14:textId="77777777" w:rsidR="00DA5196" w:rsidRDefault="00DA5196" w:rsidP="00DA5196">
      <w:pPr>
        <w:pStyle w:val="PlainText"/>
        <w:rPr>
          <w:rFonts w:ascii="Book Antiqua" w:hAnsi="Book Antiqua"/>
          <w:sz w:val="23"/>
          <w:szCs w:val="23"/>
        </w:rPr>
      </w:pPr>
      <w:r w:rsidRPr="00B23F9F">
        <w:rPr>
          <w:rFonts w:ascii="Book Antiqua" w:hAnsi="Book Antiqua"/>
          <w:b/>
          <w:bCs/>
          <w:sz w:val="23"/>
          <w:szCs w:val="23"/>
        </w:rPr>
        <w:t>Non-perishable food</w:t>
      </w:r>
      <w:r>
        <w:rPr>
          <w:rFonts w:ascii="Book Antiqua" w:hAnsi="Book Antiqua"/>
          <w:sz w:val="23"/>
          <w:szCs w:val="23"/>
        </w:rPr>
        <w:t xml:space="preserve"> – peanut butter, crackers, cereal, pasta sauce, </w:t>
      </w:r>
      <w:proofErr w:type="gramStart"/>
      <w:r>
        <w:rPr>
          <w:rFonts w:ascii="Book Antiqua" w:hAnsi="Book Antiqua"/>
          <w:sz w:val="23"/>
          <w:szCs w:val="23"/>
        </w:rPr>
        <w:t>pasta</w:t>
      </w:r>
      <w:proofErr w:type="gramEnd"/>
      <w:r>
        <w:rPr>
          <w:rFonts w:ascii="Book Antiqua" w:hAnsi="Book Antiqua"/>
          <w:sz w:val="23"/>
          <w:szCs w:val="23"/>
        </w:rPr>
        <w:t xml:space="preserve"> and rice mixes (hamburger helper, pasta </w:t>
      </w:r>
      <w:proofErr w:type="spellStart"/>
      <w:r>
        <w:rPr>
          <w:rFonts w:ascii="Book Antiqua" w:hAnsi="Book Antiqua"/>
          <w:sz w:val="23"/>
          <w:szCs w:val="23"/>
        </w:rPr>
        <w:t>roni</w:t>
      </w:r>
      <w:proofErr w:type="spellEnd"/>
      <w:r>
        <w:rPr>
          <w:rFonts w:ascii="Book Antiqua" w:hAnsi="Book Antiqua"/>
          <w:sz w:val="23"/>
          <w:szCs w:val="23"/>
        </w:rPr>
        <w:t>, rice-a-</w:t>
      </w:r>
      <w:proofErr w:type="spellStart"/>
      <w:r>
        <w:rPr>
          <w:rFonts w:ascii="Book Antiqua" w:hAnsi="Book Antiqua"/>
          <w:sz w:val="23"/>
          <w:szCs w:val="23"/>
        </w:rPr>
        <w:t>roni</w:t>
      </w:r>
      <w:proofErr w:type="spellEnd"/>
      <w:r>
        <w:rPr>
          <w:rFonts w:ascii="Book Antiqua" w:hAnsi="Book Antiqua"/>
          <w:sz w:val="23"/>
          <w:szCs w:val="23"/>
        </w:rPr>
        <w:t xml:space="preserve">, </w:t>
      </w:r>
      <w:proofErr w:type="spellStart"/>
      <w:r>
        <w:rPr>
          <w:rFonts w:ascii="Book Antiqua" w:hAnsi="Book Antiqua"/>
          <w:sz w:val="23"/>
          <w:szCs w:val="23"/>
        </w:rPr>
        <w:t>etc</w:t>
      </w:r>
      <w:proofErr w:type="spellEnd"/>
      <w:r>
        <w:rPr>
          <w:rFonts w:ascii="Book Antiqua" w:hAnsi="Book Antiqua"/>
          <w:sz w:val="23"/>
          <w:szCs w:val="23"/>
        </w:rPr>
        <w:t>), soups (cream of chicken, chicken noodle, vegetable, vegetable beef) ravioli, condiments, coffee, tea</w:t>
      </w:r>
    </w:p>
    <w:p w14:paraId="755B2D3D" w14:textId="77777777" w:rsidR="00DA5196" w:rsidRDefault="00DA5196" w:rsidP="00DA5196">
      <w:pPr>
        <w:pStyle w:val="PlainText"/>
        <w:rPr>
          <w:rFonts w:ascii="Book Antiqua" w:hAnsi="Book Antiqua"/>
          <w:sz w:val="23"/>
          <w:szCs w:val="23"/>
        </w:rPr>
      </w:pPr>
      <w:r>
        <w:rPr>
          <w:rFonts w:ascii="Book Antiqua" w:hAnsi="Book Antiqua"/>
          <w:sz w:val="23"/>
          <w:szCs w:val="23"/>
        </w:rPr>
        <w:t>There is also a volunteer form on the bulletin board by the entrance if you are interested in volunteering.</w:t>
      </w:r>
    </w:p>
    <w:p w14:paraId="45E372B9" w14:textId="77777777" w:rsidR="00DA5196" w:rsidRDefault="00DA5196" w:rsidP="00DA5196">
      <w:pPr>
        <w:keepNext/>
        <w:pBdr>
          <w:top w:val="single" w:sz="4" w:space="1" w:color="auto"/>
        </w:pBdr>
        <w:spacing w:line="264" w:lineRule="auto"/>
        <w:rPr>
          <w:rFonts w:ascii="Book Antiqua" w:hAnsi="Book Antiqua"/>
          <w:b/>
          <w:bCs/>
          <w:noProof/>
          <w:sz w:val="22"/>
          <w:szCs w:val="22"/>
        </w:rPr>
      </w:pPr>
    </w:p>
    <w:p w14:paraId="41B4FCE5" w14:textId="77777777" w:rsidR="00DA5196" w:rsidRPr="0079631C" w:rsidRDefault="00DA5196" w:rsidP="00DA5196">
      <w:pPr>
        <w:keepNext/>
        <w:pBdr>
          <w:top w:val="single" w:sz="4" w:space="1" w:color="auto"/>
        </w:pBdr>
        <w:spacing w:line="264" w:lineRule="auto"/>
        <w:rPr>
          <w:rFonts w:ascii="Book Antiqua" w:hAnsi="Book Antiqua"/>
          <w:sz w:val="22"/>
          <w:szCs w:val="22"/>
        </w:rPr>
      </w:pPr>
      <w:r w:rsidRPr="0079631C">
        <w:rPr>
          <w:rFonts w:ascii="Book Antiqua" w:hAnsi="Book Antiqua"/>
          <w:b/>
          <w:bCs/>
          <w:noProof/>
          <w:sz w:val="22"/>
          <w:szCs w:val="22"/>
        </w:rPr>
        <w:t>Ways you can keep up with your financial stewardship:</w:t>
      </w:r>
    </w:p>
    <w:p w14:paraId="5756C74A" w14:textId="77777777"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1) If you’re worshipping with us in person, you may leave your gift in one of the offering plates as you leave the sanctuary this morning. The plates are on the table to the right of the main door. </w:t>
      </w:r>
    </w:p>
    <w:p w14:paraId="37284384" w14:textId="77777777"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2) Donate online with a credit card by clicking the link from our website: </w:t>
      </w:r>
      <w:hyperlink r:id="rId13" w:history="1">
        <w:r w:rsidRPr="0079631C">
          <w:rPr>
            <w:rStyle w:val="Hyperlink"/>
            <w:rFonts w:ascii="Book Antiqua" w:hAnsi="Book Antiqua"/>
            <w:noProof/>
            <w:sz w:val="22"/>
            <w:szCs w:val="22"/>
          </w:rPr>
          <w:t>www.erpresbyterian.org</w:t>
        </w:r>
      </w:hyperlink>
      <w:r w:rsidRPr="0079631C">
        <w:rPr>
          <w:rFonts w:ascii="Book Antiqua" w:hAnsi="Book Antiqua"/>
          <w:noProof/>
          <w:sz w:val="22"/>
          <w:szCs w:val="22"/>
        </w:rPr>
        <w:t>.</w:t>
      </w:r>
    </w:p>
    <w:p w14:paraId="1EB2EC6E" w14:textId="77777777" w:rsidR="00DA5196" w:rsidRPr="0079631C" w:rsidRDefault="00DA5196" w:rsidP="00DA5196">
      <w:pPr>
        <w:keepNext/>
        <w:spacing w:line="264" w:lineRule="auto"/>
        <w:rPr>
          <w:rFonts w:ascii="Book Antiqua" w:hAnsi="Book Antiqua"/>
          <w:noProof/>
          <w:sz w:val="22"/>
          <w:szCs w:val="22"/>
        </w:rPr>
      </w:pPr>
      <w:r w:rsidRPr="0079631C">
        <w:rPr>
          <w:rFonts w:ascii="Book Antiqua" w:hAnsi="Book Antiqua"/>
          <w:noProof/>
          <w:sz w:val="22"/>
          <w:szCs w:val="22"/>
        </w:rPr>
        <w:t xml:space="preserve">3) Visit your local bank or your bank’s website and set up a recurring electronic payment. </w:t>
      </w:r>
    </w:p>
    <w:p w14:paraId="51250AC2" w14:textId="77777777" w:rsidR="00DA5196" w:rsidRPr="0079631C" w:rsidRDefault="00DA5196" w:rsidP="00DA5196">
      <w:pPr>
        <w:widowControl w:val="0"/>
        <w:overflowPunct/>
        <w:autoSpaceDE/>
        <w:autoSpaceDN/>
        <w:adjustRightInd/>
        <w:rPr>
          <w:rFonts w:ascii="Book Antiqua" w:hAnsi="Book Antiqua" w:cs="Arial"/>
          <w:color w:val="FF0000"/>
          <w:sz w:val="22"/>
          <w:szCs w:val="22"/>
        </w:rPr>
      </w:pPr>
      <w:r w:rsidRPr="0079631C">
        <w:rPr>
          <w:rFonts w:ascii="Book Antiqua" w:hAnsi="Book Antiqua"/>
          <w:noProof/>
          <w:sz w:val="22"/>
          <w:szCs w:val="22"/>
        </w:rPr>
        <w:t>4) Checks can also be mailed to PO Box 771337 Eagle River, AK 99577</w:t>
      </w:r>
    </w:p>
    <w:p w14:paraId="77FB03FC" w14:textId="77777777" w:rsidR="00404A1E" w:rsidRDefault="00404A1E" w:rsidP="00404A1E">
      <w:pPr>
        <w:pStyle w:val="PlainText"/>
        <w:rPr>
          <w:rFonts w:ascii="Book Antiqua" w:hAnsi="Book Antiqua"/>
          <w:sz w:val="23"/>
          <w:szCs w:val="23"/>
        </w:rPr>
      </w:pPr>
    </w:p>
    <w:p w14:paraId="1FF42D00" w14:textId="6B39F8DE" w:rsidR="00C46776" w:rsidRPr="00C46776" w:rsidRDefault="00C46776" w:rsidP="00C46776">
      <w:pPr>
        <w:pStyle w:val="PlainText"/>
        <w:rPr>
          <w:rFonts w:ascii="Book Antiqua" w:hAnsi="Book Antiqua"/>
          <w:sz w:val="23"/>
          <w:szCs w:val="23"/>
        </w:rPr>
      </w:pPr>
    </w:p>
    <w:p w14:paraId="42FACE73" w14:textId="34EA00B8" w:rsidR="000700ED" w:rsidRDefault="000700ED" w:rsidP="00942874">
      <w:pPr>
        <w:pStyle w:val="PlainText"/>
        <w:jc w:val="center"/>
        <w:rPr>
          <w:rFonts w:ascii="Book Antiqua" w:hAnsi="Book Antiqua"/>
          <w:sz w:val="20"/>
          <w:szCs w:val="24"/>
        </w:rPr>
      </w:pPr>
    </w:p>
    <w:p w14:paraId="5DD60DB8" w14:textId="5241188B" w:rsidR="000700ED" w:rsidRDefault="000700ED" w:rsidP="00942874">
      <w:pPr>
        <w:pStyle w:val="PlainText"/>
        <w:jc w:val="center"/>
        <w:rPr>
          <w:rFonts w:ascii="Book Antiqua" w:hAnsi="Book Antiqua"/>
          <w:sz w:val="20"/>
          <w:szCs w:val="24"/>
        </w:rPr>
      </w:pPr>
    </w:p>
    <w:p w14:paraId="60735D26" w14:textId="6DD1B052" w:rsidR="000700ED" w:rsidRDefault="000700ED" w:rsidP="00942874">
      <w:pPr>
        <w:pStyle w:val="PlainText"/>
        <w:jc w:val="center"/>
        <w:rPr>
          <w:rFonts w:ascii="Book Antiqua" w:hAnsi="Book Antiqua"/>
          <w:sz w:val="20"/>
          <w:szCs w:val="24"/>
        </w:rPr>
      </w:pPr>
    </w:p>
    <w:p w14:paraId="64A1DB0F" w14:textId="199D6290" w:rsidR="000700ED" w:rsidRDefault="000700ED" w:rsidP="00A57390">
      <w:pPr>
        <w:pStyle w:val="PlainText"/>
        <w:rPr>
          <w:rFonts w:ascii="Book Antiqua" w:hAnsi="Book Antiqua"/>
          <w:sz w:val="20"/>
          <w:szCs w:val="24"/>
        </w:rPr>
      </w:pPr>
    </w:p>
    <w:p w14:paraId="14CBA806" w14:textId="07A3CFFF" w:rsidR="000700ED" w:rsidRDefault="000700ED" w:rsidP="00942874">
      <w:pPr>
        <w:pStyle w:val="PlainText"/>
        <w:jc w:val="center"/>
        <w:rPr>
          <w:rFonts w:ascii="Book Antiqua" w:hAnsi="Book Antiqua"/>
          <w:sz w:val="20"/>
          <w:szCs w:val="24"/>
        </w:rPr>
      </w:pPr>
    </w:p>
    <w:p w14:paraId="7A26026D" w14:textId="3D47B396" w:rsidR="000700ED" w:rsidRDefault="000700ED" w:rsidP="00942874">
      <w:pPr>
        <w:pStyle w:val="PlainText"/>
        <w:jc w:val="center"/>
        <w:rPr>
          <w:rFonts w:ascii="Book Antiqua" w:hAnsi="Book Antiqua"/>
          <w:sz w:val="20"/>
          <w:szCs w:val="24"/>
        </w:rPr>
      </w:pPr>
    </w:p>
    <w:p w14:paraId="580B56BC" w14:textId="59E95D60" w:rsidR="00AA0800" w:rsidRDefault="00AA0800" w:rsidP="00942874">
      <w:pPr>
        <w:pStyle w:val="PlainText"/>
        <w:jc w:val="center"/>
        <w:rPr>
          <w:rFonts w:ascii="Book Antiqua" w:hAnsi="Book Antiqua"/>
          <w:sz w:val="20"/>
          <w:szCs w:val="24"/>
        </w:rPr>
      </w:pPr>
    </w:p>
    <w:p w14:paraId="460B5A3D" w14:textId="26B36DBA" w:rsidR="00135AED" w:rsidRDefault="00135AED" w:rsidP="002811EC">
      <w:pPr>
        <w:pStyle w:val="PlainText"/>
        <w:rPr>
          <w:rFonts w:ascii="Book Antiqua" w:hAnsi="Book Antiqua"/>
          <w:sz w:val="20"/>
          <w:szCs w:val="24"/>
        </w:rPr>
      </w:pPr>
    </w:p>
    <w:p w14:paraId="3B9CCAFB" w14:textId="019BB8FA" w:rsidR="00396129" w:rsidRDefault="00396129" w:rsidP="005A63B7">
      <w:pPr>
        <w:rPr>
          <w:rFonts w:ascii="Book Antiqua" w:hAnsi="Book Antiqua" w:cs="Arial"/>
          <w:szCs w:val="24"/>
        </w:rPr>
      </w:pPr>
    </w:p>
    <w:p w14:paraId="1880105A" w14:textId="165AA2FD" w:rsidR="00396129" w:rsidRDefault="00396129" w:rsidP="005A63B7">
      <w:pPr>
        <w:rPr>
          <w:rFonts w:ascii="Book Antiqua" w:hAnsi="Book Antiqua" w:cs="Arial"/>
          <w:szCs w:val="24"/>
        </w:rPr>
      </w:pPr>
    </w:p>
    <w:p w14:paraId="46C61841" w14:textId="798A7733" w:rsidR="00576073" w:rsidRDefault="00576073" w:rsidP="005A63B7">
      <w:pPr>
        <w:rPr>
          <w:rFonts w:ascii="Book Antiqua" w:hAnsi="Book Antiqua" w:cs="Arial"/>
          <w:szCs w:val="24"/>
        </w:rPr>
      </w:pPr>
    </w:p>
    <w:p w14:paraId="6E1D3403" w14:textId="0CEF8003" w:rsidR="00E55336" w:rsidRDefault="00E55336" w:rsidP="005A63B7">
      <w:pPr>
        <w:rPr>
          <w:rFonts w:ascii="Book Antiqua" w:hAnsi="Book Antiqua" w:cs="Arial"/>
          <w:szCs w:val="24"/>
        </w:rPr>
      </w:pPr>
    </w:p>
    <w:p w14:paraId="3AE951D3" w14:textId="74DA9F5A" w:rsidR="00E55336" w:rsidRDefault="00E55336" w:rsidP="005A63B7">
      <w:pPr>
        <w:rPr>
          <w:rFonts w:ascii="Book Antiqua" w:hAnsi="Book Antiqua" w:cs="Arial"/>
          <w:szCs w:val="24"/>
        </w:rPr>
      </w:pPr>
    </w:p>
    <w:p w14:paraId="06905361" w14:textId="682AEBFF" w:rsidR="00E55336" w:rsidRDefault="00E55336" w:rsidP="005A63B7">
      <w:pPr>
        <w:rPr>
          <w:rFonts w:ascii="Book Antiqua" w:hAnsi="Book Antiqua" w:cs="Arial"/>
          <w:szCs w:val="24"/>
        </w:rPr>
      </w:pPr>
    </w:p>
    <w:p w14:paraId="1F7381D4" w14:textId="4D376497" w:rsidR="00E55336" w:rsidRDefault="00E55336" w:rsidP="005A63B7">
      <w:pPr>
        <w:rPr>
          <w:rFonts w:ascii="Book Antiqua" w:hAnsi="Book Antiqua" w:cs="Arial"/>
          <w:szCs w:val="24"/>
        </w:rPr>
      </w:pPr>
    </w:p>
    <w:p w14:paraId="4DFB724D" w14:textId="55A9F6B4" w:rsidR="00E55336" w:rsidRDefault="00E55336" w:rsidP="005A63B7">
      <w:pPr>
        <w:rPr>
          <w:rFonts w:ascii="Book Antiqua" w:hAnsi="Book Antiqua" w:cs="Arial"/>
          <w:szCs w:val="24"/>
        </w:rPr>
      </w:pPr>
    </w:p>
    <w:p w14:paraId="00EE0C98" w14:textId="4DD91CFE" w:rsidR="00E55336" w:rsidRDefault="00E55336" w:rsidP="005A63B7">
      <w:pPr>
        <w:rPr>
          <w:rFonts w:ascii="Book Antiqua" w:hAnsi="Book Antiqua" w:cs="Arial"/>
          <w:szCs w:val="24"/>
        </w:rPr>
      </w:pPr>
    </w:p>
    <w:p w14:paraId="2B34A1F5" w14:textId="77777777" w:rsidR="00E55336" w:rsidRDefault="00E55336" w:rsidP="005A63B7">
      <w:pPr>
        <w:rPr>
          <w:rFonts w:ascii="Book Antiqua" w:hAnsi="Book Antiqua" w:cs="Arial"/>
          <w:szCs w:val="24"/>
        </w:rPr>
      </w:pPr>
    </w:p>
    <w:p w14:paraId="2F0ACC8B" w14:textId="77B9E4A5" w:rsidR="00576073" w:rsidRDefault="00576073" w:rsidP="005A63B7">
      <w:pPr>
        <w:rPr>
          <w:rFonts w:ascii="Book Antiqua" w:hAnsi="Book Antiqua" w:cs="Arial"/>
          <w:szCs w:val="24"/>
        </w:rPr>
      </w:pPr>
    </w:p>
    <w:p w14:paraId="0E496492" w14:textId="27AD95BD" w:rsidR="00576073" w:rsidRDefault="00576073" w:rsidP="005A63B7">
      <w:pPr>
        <w:rPr>
          <w:rFonts w:ascii="Book Antiqua" w:hAnsi="Book Antiqua" w:cs="Arial"/>
          <w:szCs w:val="24"/>
        </w:rPr>
      </w:pPr>
    </w:p>
    <w:p w14:paraId="1A94C7B5" w14:textId="29604B41" w:rsidR="00576073" w:rsidRDefault="00576073" w:rsidP="005A63B7">
      <w:pPr>
        <w:rPr>
          <w:rFonts w:ascii="Book Antiqua" w:hAnsi="Book Antiqua" w:cs="Arial"/>
          <w:szCs w:val="24"/>
        </w:rPr>
      </w:pPr>
    </w:p>
    <w:p w14:paraId="53BE40CC" w14:textId="20312FC3" w:rsidR="00D2686E" w:rsidRDefault="00D2686E" w:rsidP="005A63B7">
      <w:pPr>
        <w:rPr>
          <w:rFonts w:ascii="Book Antiqua" w:hAnsi="Book Antiqua" w:cs="Arial"/>
          <w:szCs w:val="24"/>
        </w:rPr>
      </w:pPr>
    </w:p>
    <w:p w14:paraId="3364F2F8" w14:textId="660DD0BF" w:rsidR="00D2686E" w:rsidRDefault="00D2686E" w:rsidP="005A63B7">
      <w:pPr>
        <w:rPr>
          <w:rFonts w:ascii="Book Antiqua" w:hAnsi="Book Antiqua" w:cs="Arial"/>
          <w:szCs w:val="24"/>
        </w:rPr>
      </w:pPr>
    </w:p>
    <w:p w14:paraId="5497BF94" w14:textId="5C9D6908" w:rsidR="00D2686E" w:rsidRDefault="00D2686E" w:rsidP="005A63B7">
      <w:pPr>
        <w:rPr>
          <w:rFonts w:ascii="Book Antiqua" w:hAnsi="Book Antiqua" w:cs="Arial"/>
          <w:szCs w:val="24"/>
        </w:rPr>
      </w:pPr>
    </w:p>
    <w:p w14:paraId="066D32FD" w14:textId="00B71C90" w:rsidR="00D2686E" w:rsidRDefault="00D2686E" w:rsidP="005A63B7">
      <w:pPr>
        <w:rPr>
          <w:rFonts w:ascii="Book Antiqua" w:hAnsi="Book Antiqua" w:cs="Arial"/>
          <w:szCs w:val="24"/>
        </w:rPr>
      </w:pPr>
    </w:p>
    <w:p w14:paraId="7789F199" w14:textId="01A88C3A" w:rsidR="00D2686E" w:rsidRDefault="00D2686E" w:rsidP="005A63B7">
      <w:pPr>
        <w:rPr>
          <w:rFonts w:ascii="Book Antiqua" w:hAnsi="Book Antiqua" w:cs="Arial"/>
          <w:szCs w:val="24"/>
        </w:rPr>
      </w:pPr>
    </w:p>
    <w:p w14:paraId="4E5EFA3B" w14:textId="2D32F73D" w:rsidR="00D2686E" w:rsidRDefault="00D2686E" w:rsidP="005A63B7">
      <w:pPr>
        <w:rPr>
          <w:rFonts w:ascii="Book Antiqua" w:hAnsi="Book Antiqua" w:cs="Arial"/>
          <w:szCs w:val="24"/>
        </w:rPr>
      </w:pPr>
    </w:p>
    <w:p w14:paraId="57D8D7CD" w14:textId="51D059DB" w:rsidR="00D2686E" w:rsidRDefault="00D2686E" w:rsidP="005A63B7">
      <w:pPr>
        <w:rPr>
          <w:rFonts w:ascii="Book Antiqua" w:hAnsi="Book Antiqua" w:cs="Arial"/>
          <w:szCs w:val="24"/>
        </w:rPr>
      </w:pPr>
    </w:p>
    <w:p w14:paraId="6C9450B6" w14:textId="3E418F6F" w:rsidR="00D2686E" w:rsidRDefault="00D2686E" w:rsidP="005A63B7">
      <w:pPr>
        <w:rPr>
          <w:rFonts w:ascii="Book Antiqua" w:hAnsi="Book Antiqua" w:cs="Arial"/>
          <w:szCs w:val="24"/>
        </w:rPr>
      </w:pPr>
    </w:p>
    <w:p w14:paraId="61DDE254" w14:textId="37F0529A" w:rsidR="00D2686E" w:rsidRDefault="00D2686E" w:rsidP="005A63B7">
      <w:pPr>
        <w:rPr>
          <w:rFonts w:ascii="Book Antiqua" w:hAnsi="Book Antiqua" w:cs="Arial"/>
          <w:szCs w:val="24"/>
        </w:rPr>
      </w:pPr>
    </w:p>
    <w:p w14:paraId="01C3174F" w14:textId="4601DDFF" w:rsidR="00D2686E" w:rsidRDefault="00D2686E" w:rsidP="005A63B7">
      <w:pPr>
        <w:rPr>
          <w:rFonts w:ascii="Book Antiqua" w:hAnsi="Book Antiqua" w:cs="Arial"/>
          <w:szCs w:val="24"/>
        </w:rPr>
      </w:pPr>
    </w:p>
    <w:p w14:paraId="29F828A7" w14:textId="17CB9CCB" w:rsidR="00D2686E" w:rsidRDefault="00D2686E" w:rsidP="005A63B7">
      <w:pPr>
        <w:rPr>
          <w:rFonts w:ascii="Book Antiqua" w:hAnsi="Book Antiqua" w:cs="Arial"/>
          <w:szCs w:val="24"/>
        </w:rPr>
      </w:pPr>
    </w:p>
    <w:p w14:paraId="1814D9D1" w14:textId="79408B17" w:rsidR="00D2686E" w:rsidRDefault="00D2686E" w:rsidP="005A63B7">
      <w:pPr>
        <w:rPr>
          <w:rFonts w:ascii="Book Antiqua" w:hAnsi="Book Antiqua" w:cs="Arial"/>
          <w:szCs w:val="24"/>
        </w:rPr>
      </w:pPr>
    </w:p>
    <w:p w14:paraId="36D2EE6F" w14:textId="5908C94D" w:rsidR="00D2686E" w:rsidRDefault="00D2686E" w:rsidP="005A63B7">
      <w:pPr>
        <w:rPr>
          <w:rFonts w:ascii="Book Antiqua" w:hAnsi="Book Antiqua" w:cs="Arial"/>
          <w:szCs w:val="24"/>
        </w:rPr>
      </w:pPr>
    </w:p>
    <w:p w14:paraId="2D3BFEA7" w14:textId="0815CE1D" w:rsidR="00D2686E" w:rsidRDefault="00D2686E" w:rsidP="005A63B7">
      <w:pPr>
        <w:rPr>
          <w:rFonts w:ascii="Book Antiqua" w:hAnsi="Book Antiqua" w:cs="Arial"/>
          <w:szCs w:val="24"/>
        </w:rPr>
      </w:pPr>
    </w:p>
    <w:p w14:paraId="6869D365" w14:textId="5762745F" w:rsidR="00D2686E" w:rsidRDefault="00D2686E" w:rsidP="005A63B7">
      <w:pPr>
        <w:rPr>
          <w:rFonts w:ascii="Book Antiqua" w:hAnsi="Book Antiqua" w:cs="Arial"/>
          <w:szCs w:val="24"/>
        </w:rPr>
      </w:pPr>
    </w:p>
    <w:p w14:paraId="28ECB7E7" w14:textId="5E6C2066" w:rsidR="00D2686E" w:rsidRDefault="00D2686E" w:rsidP="005A63B7">
      <w:pPr>
        <w:rPr>
          <w:rFonts w:ascii="Book Antiqua" w:hAnsi="Book Antiqua" w:cs="Arial"/>
          <w:szCs w:val="24"/>
        </w:rPr>
      </w:pPr>
    </w:p>
    <w:p w14:paraId="710F3BED" w14:textId="5C9A6F5E" w:rsidR="00D2686E" w:rsidRDefault="00D2686E" w:rsidP="005A63B7">
      <w:pPr>
        <w:rPr>
          <w:rFonts w:ascii="Book Antiqua" w:hAnsi="Book Antiqua" w:cs="Arial"/>
          <w:szCs w:val="24"/>
        </w:rPr>
      </w:pPr>
    </w:p>
    <w:p w14:paraId="37EBA1B0" w14:textId="129E39B3" w:rsidR="00D2686E" w:rsidRDefault="00D2686E" w:rsidP="005A63B7">
      <w:pPr>
        <w:rPr>
          <w:rFonts w:ascii="Book Antiqua" w:hAnsi="Book Antiqua" w:cs="Arial"/>
          <w:szCs w:val="24"/>
        </w:rPr>
      </w:pPr>
    </w:p>
    <w:p w14:paraId="43CAEF7D" w14:textId="3B1730B7" w:rsidR="00D2686E" w:rsidRDefault="00D2686E" w:rsidP="005A63B7">
      <w:pPr>
        <w:rPr>
          <w:rFonts w:ascii="Book Antiqua" w:hAnsi="Book Antiqua" w:cs="Arial"/>
          <w:szCs w:val="24"/>
        </w:rPr>
      </w:pPr>
    </w:p>
    <w:p w14:paraId="336C27F7" w14:textId="286D52F9" w:rsidR="00D2686E" w:rsidRDefault="00D2686E" w:rsidP="005A63B7">
      <w:pPr>
        <w:rPr>
          <w:rFonts w:ascii="Book Antiqua" w:hAnsi="Book Antiqua" w:cs="Arial"/>
          <w:szCs w:val="24"/>
        </w:rPr>
      </w:pPr>
    </w:p>
    <w:p w14:paraId="357012F4" w14:textId="61A29DFB" w:rsidR="00D2686E" w:rsidRDefault="00D2686E" w:rsidP="005A63B7">
      <w:pPr>
        <w:rPr>
          <w:rFonts w:ascii="Book Antiqua" w:hAnsi="Book Antiqua" w:cs="Arial"/>
          <w:szCs w:val="24"/>
        </w:rPr>
      </w:pPr>
    </w:p>
    <w:p w14:paraId="6F76429D" w14:textId="76FB2173" w:rsidR="00D2686E" w:rsidRDefault="00D2686E" w:rsidP="005A63B7">
      <w:pPr>
        <w:rPr>
          <w:rFonts w:ascii="Book Antiqua" w:hAnsi="Book Antiqua" w:cs="Arial"/>
          <w:szCs w:val="24"/>
        </w:rPr>
      </w:pPr>
    </w:p>
    <w:p w14:paraId="74B0CAA1" w14:textId="3D29DFB2" w:rsidR="00D2686E" w:rsidRDefault="00D2686E" w:rsidP="005A63B7">
      <w:pPr>
        <w:rPr>
          <w:rFonts w:ascii="Book Antiqua" w:hAnsi="Book Antiqua" w:cs="Arial"/>
          <w:szCs w:val="24"/>
        </w:rPr>
      </w:pPr>
    </w:p>
    <w:p w14:paraId="5046E0CF" w14:textId="353DC9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0E8D8280" w:rsidR="00D2686E" w:rsidRDefault="00D2686E" w:rsidP="005A63B7">
      <w:pPr>
        <w:rPr>
          <w:rFonts w:ascii="Book Antiqua" w:hAnsi="Book Antiqua" w:cs="Arial"/>
          <w:szCs w:val="24"/>
        </w:rPr>
      </w:pPr>
    </w:p>
    <w:p w14:paraId="1F402BFF" w14:textId="73D0E6F1" w:rsidR="00D2686E" w:rsidRDefault="00D2686E" w:rsidP="005A63B7">
      <w:pPr>
        <w:rPr>
          <w:rFonts w:ascii="Book Antiqua" w:hAnsi="Book Antiqua" w:cs="Arial"/>
          <w:szCs w:val="24"/>
        </w:rPr>
      </w:pPr>
    </w:p>
    <w:p w14:paraId="0C0AB114" w14:textId="7A9D1622" w:rsidR="00D2686E" w:rsidRDefault="00D2686E" w:rsidP="005A63B7">
      <w:pPr>
        <w:rPr>
          <w:rFonts w:ascii="Book Antiqua" w:hAnsi="Book Antiqua" w:cs="Arial"/>
          <w:szCs w:val="24"/>
        </w:rPr>
      </w:pPr>
    </w:p>
    <w:p w14:paraId="2C217049" w14:textId="38D2D1C8" w:rsidR="00D2686E" w:rsidRDefault="00D2686E" w:rsidP="005A63B7">
      <w:pPr>
        <w:rPr>
          <w:rFonts w:ascii="Book Antiqua" w:hAnsi="Book Antiqua" w:cs="Arial"/>
          <w:szCs w:val="24"/>
        </w:rPr>
      </w:pPr>
    </w:p>
    <w:p w14:paraId="5BB56641" w14:textId="5920B76F"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29C0DF1" w:rsidR="00D2686E" w:rsidRDefault="00D2686E" w:rsidP="005A63B7">
      <w:pPr>
        <w:rPr>
          <w:rFonts w:ascii="Book Antiqua" w:hAnsi="Book Antiqua" w:cs="Arial"/>
          <w:szCs w:val="24"/>
        </w:rPr>
      </w:pPr>
    </w:p>
    <w:p w14:paraId="27CFA5E7" w14:textId="77777777"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15D25673" w:rsidR="00396129" w:rsidRDefault="00396129" w:rsidP="00576073">
      <w:pPr>
        <w:widowControl w:val="0"/>
        <w:rPr>
          <w:rFonts w:ascii="Arial" w:hAnsi="Arial" w:cs="Arial"/>
          <w:i/>
          <w:sz w:val="22"/>
          <w:szCs w:val="22"/>
        </w:rPr>
      </w:pPr>
    </w:p>
    <w:p w14:paraId="4BFA6987" w14:textId="4C73AAFB" w:rsidR="00396129" w:rsidRPr="003A2CE1" w:rsidRDefault="00396129" w:rsidP="00742E1E">
      <w:pPr>
        <w:widowControl w:val="0"/>
        <w:rPr>
          <w:rFonts w:ascii="Arial" w:hAnsi="Arial" w:cs="Arial"/>
          <w:i/>
          <w:sz w:val="22"/>
          <w:szCs w:val="22"/>
        </w:rPr>
      </w:pPr>
      <w:bookmarkStart w:id="2" w:name="_Hlk9420872"/>
    </w:p>
    <w:bookmarkEnd w:id="2"/>
    <w:p w14:paraId="4B9E8D51" w14:textId="1FC14A25" w:rsidR="00396129" w:rsidRPr="00576073" w:rsidRDefault="00396129" w:rsidP="00396129">
      <w:pPr>
        <w:keepNext/>
        <w:spacing w:after="120" w:line="260" w:lineRule="exact"/>
        <w:rPr>
          <w:rFonts w:ascii="Arial" w:hAnsi="Arial" w:cs="Arial"/>
          <w:b/>
          <w:i/>
        </w:rPr>
      </w:pPr>
    </w:p>
    <w:p w14:paraId="27F764BF" w14:textId="77777777" w:rsidR="00396129" w:rsidRPr="00576073" w:rsidRDefault="00396129" w:rsidP="00576073">
      <w:pPr>
        <w:widowControl w:val="0"/>
        <w:rPr>
          <w:rFonts w:ascii="Arial" w:hAnsi="Arial" w:cs="Arial"/>
          <w:i/>
          <w:sz w:val="22"/>
          <w:szCs w:val="22"/>
        </w:rPr>
      </w:pPr>
    </w:p>
    <w:p w14:paraId="053A6F9C" w14:textId="27BEEB28" w:rsidR="00576073" w:rsidRPr="003B767B" w:rsidRDefault="00576073" w:rsidP="005A63B7">
      <w:pPr>
        <w:rPr>
          <w:rFonts w:ascii="Book Antiqua" w:hAnsi="Book Antiqua" w:cs="Arial"/>
          <w:szCs w:val="24"/>
        </w:rPr>
      </w:pPr>
    </w:p>
    <w:p w14:paraId="73DAD36C" w14:textId="77777777"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fCwIAAPcDAAAOAAAAZHJzL2Uyb0RvYy54bWysU9tu2zAMfR+wfxD0vjhxk6414hRdugwD&#10;ugvQ7QNkWY6FyaJGKbG7ry8lu2m2vQ3TgyCK1C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9Dg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" stroked="f">
                <v:textbox>
                  <w:txbxContent>
                    <w:p w14:paraId="3A30D245" w14:textId="1259F4B4" w:rsidR="00742E1E" w:rsidRDefault="00742E1E"/>
                  </w:txbxContent>
                </v:textbox>
                <w10:wrap type="square"/>
              </v:shape>
            </w:pict>
          </mc:Fallback>
        </mc:AlternateContent>
      </w:r>
    </w:p>
    <w:sectPr w:rsidR="00E90316" w:rsidSect="005D6926">
      <w:endnotePr>
        <w:numFmt w:val="decimal"/>
      </w:endnotePr>
      <w:type w:val="continuous"/>
      <w:pgSz w:w="20160" w:h="12240" w:orient="landscape" w:code="5"/>
      <w:pgMar w:top="720" w:right="720" w:bottom="720" w:left="720"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87A0" w14:textId="77777777" w:rsidR="003C37B2" w:rsidRDefault="003C37B2" w:rsidP="00E3404C">
      <w:r>
        <w:separator/>
      </w:r>
    </w:p>
  </w:endnote>
  <w:endnote w:type="continuationSeparator" w:id="0">
    <w:p w14:paraId="174ACF52" w14:textId="77777777" w:rsidR="003C37B2" w:rsidRDefault="003C37B2"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Cambria"/>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F1761" w14:textId="77777777" w:rsidR="003C37B2" w:rsidRDefault="003C37B2" w:rsidP="00E3404C">
      <w:r>
        <w:separator/>
      </w:r>
    </w:p>
  </w:footnote>
  <w:footnote w:type="continuationSeparator" w:id="0">
    <w:p w14:paraId="15221237" w14:textId="77777777" w:rsidR="003C37B2" w:rsidRDefault="003C37B2"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7" type="#_x0000_t75" style="width:3in;height:3in" o:bullet="t"/>
    </w:pict>
  </w:numPicBullet>
  <w:numPicBullet w:numPicBulletId="1">
    <w:pict>
      <v:shape id="_x0000_i1618" type="#_x0000_t75" style="width:3in;height:3in" o:bullet="t"/>
    </w:pict>
  </w:numPicBullet>
  <w:numPicBullet w:numPicBulletId="2">
    <w:pict>
      <v:shape id="_x0000_i1619" type="#_x0000_t75" style="width:3in;height:3in" o:bullet="t"/>
    </w:pict>
  </w:numPicBullet>
  <w:numPicBullet w:numPicBulletId="3">
    <w:pict>
      <v:rect id="_x0000_i1620"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840436112">
    <w:abstractNumId w:val="21"/>
  </w:num>
  <w:num w:numId="2" w16cid:durableId="790902597">
    <w:abstractNumId w:val="17"/>
  </w:num>
  <w:num w:numId="3" w16cid:durableId="578369754">
    <w:abstractNumId w:val="1"/>
  </w:num>
  <w:num w:numId="4" w16cid:durableId="328751957">
    <w:abstractNumId w:val="30"/>
  </w:num>
  <w:num w:numId="5" w16cid:durableId="890652841">
    <w:abstractNumId w:val="20"/>
  </w:num>
  <w:num w:numId="6" w16cid:durableId="1908033856">
    <w:abstractNumId w:val="4"/>
  </w:num>
  <w:num w:numId="7" w16cid:durableId="1995913181">
    <w:abstractNumId w:val="13"/>
  </w:num>
  <w:num w:numId="8" w16cid:durableId="369571848">
    <w:abstractNumId w:val="0"/>
  </w:num>
  <w:num w:numId="9" w16cid:durableId="722825453">
    <w:abstractNumId w:val="10"/>
  </w:num>
  <w:num w:numId="10" w16cid:durableId="207189053">
    <w:abstractNumId w:val="26"/>
  </w:num>
  <w:num w:numId="11" w16cid:durableId="693071242">
    <w:abstractNumId w:val="31"/>
  </w:num>
  <w:num w:numId="12" w16cid:durableId="317003306">
    <w:abstractNumId w:val="14"/>
  </w:num>
  <w:num w:numId="13" w16cid:durableId="23680386">
    <w:abstractNumId w:val="9"/>
  </w:num>
  <w:num w:numId="14" w16cid:durableId="1648974332">
    <w:abstractNumId w:val="3"/>
  </w:num>
  <w:num w:numId="15" w16cid:durableId="1607076287">
    <w:abstractNumId w:val="32"/>
  </w:num>
  <w:num w:numId="16" w16cid:durableId="1186360895">
    <w:abstractNumId w:val="12"/>
  </w:num>
  <w:num w:numId="17" w16cid:durableId="1072965242">
    <w:abstractNumId w:val="18"/>
  </w:num>
  <w:num w:numId="18" w16cid:durableId="1684360207">
    <w:abstractNumId w:val="2"/>
  </w:num>
  <w:num w:numId="19" w16cid:durableId="1450271853">
    <w:abstractNumId w:val="5"/>
  </w:num>
  <w:num w:numId="20" w16cid:durableId="1252393443">
    <w:abstractNumId w:val="25"/>
  </w:num>
  <w:num w:numId="21" w16cid:durableId="1878657731">
    <w:abstractNumId w:val="27"/>
  </w:num>
  <w:num w:numId="22" w16cid:durableId="786655098">
    <w:abstractNumId w:val="6"/>
  </w:num>
  <w:num w:numId="23" w16cid:durableId="774133843">
    <w:abstractNumId w:val="19"/>
  </w:num>
  <w:num w:numId="24" w16cid:durableId="668410626">
    <w:abstractNumId w:val="29"/>
  </w:num>
  <w:num w:numId="25" w16cid:durableId="1505051998">
    <w:abstractNumId w:val="28"/>
  </w:num>
  <w:num w:numId="26" w16cid:durableId="164327146">
    <w:abstractNumId w:val="22"/>
  </w:num>
  <w:num w:numId="27" w16cid:durableId="1207910700">
    <w:abstractNumId w:val="24"/>
  </w:num>
  <w:num w:numId="28" w16cid:durableId="1698386477">
    <w:abstractNumId w:val="23"/>
  </w:num>
  <w:num w:numId="29" w16cid:durableId="1399087320">
    <w:abstractNumId w:val="8"/>
  </w:num>
  <w:num w:numId="30" w16cid:durableId="953749209">
    <w:abstractNumId w:val="11"/>
  </w:num>
  <w:num w:numId="31" w16cid:durableId="514542581">
    <w:abstractNumId w:val="11"/>
  </w:num>
  <w:num w:numId="32" w16cid:durableId="1432894888">
    <w:abstractNumId w:val="7"/>
  </w:num>
  <w:num w:numId="33" w16cid:durableId="16739185">
    <w:abstractNumId w:val="15"/>
  </w:num>
  <w:num w:numId="34" w16cid:durableId="9675911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299"/>
    <w:rsid w:val="00002AC2"/>
    <w:rsid w:val="00004B6E"/>
    <w:rsid w:val="000074C0"/>
    <w:rsid w:val="0001176D"/>
    <w:rsid w:val="00011A40"/>
    <w:rsid w:val="00011A4D"/>
    <w:rsid w:val="0001235B"/>
    <w:rsid w:val="0001297F"/>
    <w:rsid w:val="00014639"/>
    <w:rsid w:val="0001517B"/>
    <w:rsid w:val="000166E1"/>
    <w:rsid w:val="000176A2"/>
    <w:rsid w:val="00017BEC"/>
    <w:rsid w:val="0002035C"/>
    <w:rsid w:val="00021122"/>
    <w:rsid w:val="0002140E"/>
    <w:rsid w:val="000220A2"/>
    <w:rsid w:val="0002237D"/>
    <w:rsid w:val="00022808"/>
    <w:rsid w:val="00024600"/>
    <w:rsid w:val="000246DD"/>
    <w:rsid w:val="000250F8"/>
    <w:rsid w:val="00025D70"/>
    <w:rsid w:val="00025DB7"/>
    <w:rsid w:val="00025E32"/>
    <w:rsid w:val="00026277"/>
    <w:rsid w:val="00026284"/>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265"/>
    <w:rsid w:val="00040A1D"/>
    <w:rsid w:val="00042331"/>
    <w:rsid w:val="000432C9"/>
    <w:rsid w:val="00043ACC"/>
    <w:rsid w:val="00044504"/>
    <w:rsid w:val="000455CD"/>
    <w:rsid w:val="00045B7C"/>
    <w:rsid w:val="00046097"/>
    <w:rsid w:val="00046A6F"/>
    <w:rsid w:val="00046AC7"/>
    <w:rsid w:val="00050286"/>
    <w:rsid w:val="0005185D"/>
    <w:rsid w:val="0005292B"/>
    <w:rsid w:val="000542A0"/>
    <w:rsid w:val="000549DF"/>
    <w:rsid w:val="000567EA"/>
    <w:rsid w:val="00056B4C"/>
    <w:rsid w:val="00057BE2"/>
    <w:rsid w:val="0006075A"/>
    <w:rsid w:val="00061D37"/>
    <w:rsid w:val="0006272E"/>
    <w:rsid w:val="00063BDC"/>
    <w:rsid w:val="00064C91"/>
    <w:rsid w:val="000653F9"/>
    <w:rsid w:val="0006623F"/>
    <w:rsid w:val="000666C5"/>
    <w:rsid w:val="00066EC3"/>
    <w:rsid w:val="00067806"/>
    <w:rsid w:val="00067ACB"/>
    <w:rsid w:val="000700ED"/>
    <w:rsid w:val="00071033"/>
    <w:rsid w:val="00071455"/>
    <w:rsid w:val="00071D79"/>
    <w:rsid w:val="0007370C"/>
    <w:rsid w:val="00073E6B"/>
    <w:rsid w:val="0007539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4F5B"/>
    <w:rsid w:val="000957DB"/>
    <w:rsid w:val="00096DDD"/>
    <w:rsid w:val="00097885"/>
    <w:rsid w:val="000979FB"/>
    <w:rsid w:val="00097B24"/>
    <w:rsid w:val="00097ED5"/>
    <w:rsid w:val="000A0213"/>
    <w:rsid w:val="000A15F8"/>
    <w:rsid w:val="000A16CA"/>
    <w:rsid w:val="000A3698"/>
    <w:rsid w:val="000A3A85"/>
    <w:rsid w:val="000A3F4E"/>
    <w:rsid w:val="000A42CE"/>
    <w:rsid w:val="000A5282"/>
    <w:rsid w:val="000A65E6"/>
    <w:rsid w:val="000A692A"/>
    <w:rsid w:val="000A6A61"/>
    <w:rsid w:val="000A6C12"/>
    <w:rsid w:val="000A6E2D"/>
    <w:rsid w:val="000A73CF"/>
    <w:rsid w:val="000B0B8F"/>
    <w:rsid w:val="000B102D"/>
    <w:rsid w:val="000B11E6"/>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4248"/>
    <w:rsid w:val="000D46D4"/>
    <w:rsid w:val="000D4C38"/>
    <w:rsid w:val="000D4E28"/>
    <w:rsid w:val="000D56BB"/>
    <w:rsid w:val="000D6293"/>
    <w:rsid w:val="000D765C"/>
    <w:rsid w:val="000D7949"/>
    <w:rsid w:val="000D7EB6"/>
    <w:rsid w:val="000E127F"/>
    <w:rsid w:val="000E1F3E"/>
    <w:rsid w:val="000E43A3"/>
    <w:rsid w:val="000E48A5"/>
    <w:rsid w:val="000E4FF9"/>
    <w:rsid w:val="000E55F9"/>
    <w:rsid w:val="000E7E5E"/>
    <w:rsid w:val="000F0520"/>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37B51"/>
    <w:rsid w:val="00141758"/>
    <w:rsid w:val="00141CD9"/>
    <w:rsid w:val="00141D74"/>
    <w:rsid w:val="00143684"/>
    <w:rsid w:val="001442F4"/>
    <w:rsid w:val="00144CC8"/>
    <w:rsid w:val="00144FF4"/>
    <w:rsid w:val="001450AB"/>
    <w:rsid w:val="00145835"/>
    <w:rsid w:val="00146364"/>
    <w:rsid w:val="00146DDC"/>
    <w:rsid w:val="00147A2B"/>
    <w:rsid w:val="00147D56"/>
    <w:rsid w:val="00150A05"/>
    <w:rsid w:val="00151468"/>
    <w:rsid w:val="001539FA"/>
    <w:rsid w:val="00154104"/>
    <w:rsid w:val="0015445F"/>
    <w:rsid w:val="00154AC9"/>
    <w:rsid w:val="00154F0F"/>
    <w:rsid w:val="00155F8E"/>
    <w:rsid w:val="0015686E"/>
    <w:rsid w:val="001572BD"/>
    <w:rsid w:val="00160E40"/>
    <w:rsid w:val="001623CD"/>
    <w:rsid w:val="00162E32"/>
    <w:rsid w:val="0016478A"/>
    <w:rsid w:val="00164928"/>
    <w:rsid w:val="00164F5A"/>
    <w:rsid w:val="00164F62"/>
    <w:rsid w:val="00165A5A"/>
    <w:rsid w:val="00166A6C"/>
    <w:rsid w:val="0016758B"/>
    <w:rsid w:val="00167E44"/>
    <w:rsid w:val="00171015"/>
    <w:rsid w:val="00171EAF"/>
    <w:rsid w:val="00171FB4"/>
    <w:rsid w:val="00172C26"/>
    <w:rsid w:val="00173714"/>
    <w:rsid w:val="00173BDC"/>
    <w:rsid w:val="00173EA2"/>
    <w:rsid w:val="00174255"/>
    <w:rsid w:val="001745BC"/>
    <w:rsid w:val="0017477F"/>
    <w:rsid w:val="00175996"/>
    <w:rsid w:val="00175C05"/>
    <w:rsid w:val="00176C2A"/>
    <w:rsid w:val="00176C6B"/>
    <w:rsid w:val="00177D6E"/>
    <w:rsid w:val="00180613"/>
    <w:rsid w:val="00180F4F"/>
    <w:rsid w:val="001824EF"/>
    <w:rsid w:val="00182624"/>
    <w:rsid w:val="00184DDD"/>
    <w:rsid w:val="00187A62"/>
    <w:rsid w:val="001904BC"/>
    <w:rsid w:val="00191D43"/>
    <w:rsid w:val="00191D7C"/>
    <w:rsid w:val="00192763"/>
    <w:rsid w:val="001936A0"/>
    <w:rsid w:val="00194AFC"/>
    <w:rsid w:val="00194D8D"/>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961"/>
    <w:rsid w:val="001C44FC"/>
    <w:rsid w:val="001C583C"/>
    <w:rsid w:val="001C6DFB"/>
    <w:rsid w:val="001C7D5E"/>
    <w:rsid w:val="001D0608"/>
    <w:rsid w:val="001D1DA4"/>
    <w:rsid w:val="001D1E73"/>
    <w:rsid w:val="001D247D"/>
    <w:rsid w:val="001D25E0"/>
    <w:rsid w:val="001D2929"/>
    <w:rsid w:val="001D2B4D"/>
    <w:rsid w:val="001D3970"/>
    <w:rsid w:val="001D3DB2"/>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A0C"/>
    <w:rsid w:val="001F5D28"/>
    <w:rsid w:val="001F643B"/>
    <w:rsid w:val="001F6463"/>
    <w:rsid w:val="001F648A"/>
    <w:rsid w:val="001F64A3"/>
    <w:rsid w:val="001F706D"/>
    <w:rsid w:val="001F7480"/>
    <w:rsid w:val="001F785E"/>
    <w:rsid w:val="0020034F"/>
    <w:rsid w:val="002012D0"/>
    <w:rsid w:val="0020164C"/>
    <w:rsid w:val="00204B87"/>
    <w:rsid w:val="00204D53"/>
    <w:rsid w:val="00204E76"/>
    <w:rsid w:val="00205414"/>
    <w:rsid w:val="00205771"/>
    <w:rsid w:val="0020590A"/>
    <w:rsid w:val="00205C43"/>
    <w:rsid w:val="00205F8B"/>
    <w:rsid w:val="00206A7A"/>
    <w:rsid w:val="002106D3"/>
    <w:rsid w:val="002119EA"/>
    <w:rsid w:val="00213779"/>
    <w:rsid w:val="00213AD0"/>
    <w:rsid w:val="00214BCF"/>
    <w:rsid w:val="00214E7C"/>
    <w:rsid w:val="00215943"/>
    <w:rsid w:val="00216162"/>
    <w:rsid w:val="00216DA9"/>
    <w:rsid w:val="00216EE3"/>
    <w:rsid w:val="0021757C"/>
    <w:rsid w:val="00217770"/>
    <w:rsid w:val="0021791B"/>
    <w:rsid w:val="00217B08"/>
    <w:rsid w:val="00220E5B"/>
    <w:rsid w:val="00220EB7"/>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4575"/>
    <w:rsid w:val="00245B4E"/>
    <w:rsid w:val="002476DC"/>
    <w:rsid w:val="00247F85"/>
    <w:rsid w:val="002514FA"/>
    <w:rsid w:val="00253CA1"/>
    <w:rsid w:val="0025510A"/>
    <w:rsid w:val="002554AA"/>
    <w:rsid w:val="002558C3"/>
    <w:rsid w:val="002576E8"/>
    <w:rsid w:val="00260BE1"/>
    <w:rsid w:val="00260D31"/>
    <w:rsid w:val="00260E2F"/>
    <w:rsid w:val="00261351"/>
    <w:rsid w:val="00261C2D"/>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0D5"/>
    <w:rsid w:val="00276B06"/>
    <w:rsid w:val="00277240"/>
    <w:rsid w:val="0027741B"/>
    <w:rsid w:val="00277523"/>
    <w:rsid w:val="00277991"/>
    <w:rsid w:val="00277C3F"/>
    <w:rsid w:val="00277CCA"/>
    <w:rsid w:val="00277E06"/>
    <w:rsid w:val="00280AEB"/>
    <w:rsid w:val="00280B19"/>
    <w:rsid w:val="002811EC"/>
    <w:rsid w:val="00283059"/>
    <w:rsid w:val="0028541B"/>
    <w:rsid w:val="00285640"/>
    <w:rsid w:val="00285708"/>
    <w:rsid w:val="00285768"/>
    <w:rsid w:val="0028601F"/>
    <w:rsid w:val="00287C5A"/>
    <w:rsid w:val="00287C97"/>
    <w:rsid w:val="00290195"/>
    <w:rsid w:val="00292852"/>
    <w:rsid w:val="00292F8C"/>
    <w:rsid w:val="002935A0"/>
    <w:rsid w:val="00293B7D"/>
    <w:rsid w:val="00295976"/>
    <w:rsid w:val="00297421"/>
    <w:rsid w:val="0029793D"/>
    <w:rsid w:val="00297AC0"/>
    <w:rsid w:val="00297DA1"/>
    <w:rsid w:val="00297E2B"/>
    <w:rsid w:val="002A0CAB"/>
    <w:rsid w:val="002A16A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6126"/>
    <w:rsid w:val="002B6D23"/>
    <w:rsid w:val="002B6F8B"/>
    <w:rsid w:val="002B70F0"/>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4E8D"/>
    <w:rsid w:val="002E5576"/>
    <w:rsid w:val="002E6056"/>
    <w:rsid w:val="002E624B"/>
    <w:rsid w:val="002E72D0"/>
    <w:rsid w:val="002F0BDF"/>
    <w:rsid w:val="002F0E4D"/>
    <w:rsid w:val="002F18F4"/>
    <w:rsid w:val="002F1CCF"/>
    <w:rsid w:val="002F2619"/>
    <w:rsid w:val="002F27C7"/>
    <w:rsid w:val="002F3287"/>
    <w:rsid w:val="002F3B1E"/>
    <w:rsid w:val="002F4534"/>
    <w:rsid w:val="002F476C"/>
    <w:rsid w:val="002F4DAE"/>
    <w:rsid w:val="002F5EAE"/>
    <w:rsid w:val="002F7A42"/>
    <w:rsid w:val="002F7C86"/>
    <w:rsid w:val="002F7F09"/>
    <w:rsid w:val="003011D1"/>
    <w:rsid w:val="0030174C"/>
    <w:rsid w:val="0030210C"/>
    <w:rsid w:val="003032D4"/>
    <w:rsid w:val="0030451B"/>
    <w:rsid w:val="00304FAF"/>
    <w:rsid w:val="00305E1F"/>
    <w:rsid w:val="00305EED"/>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54AD"/>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647"/>
    <w:rsid w:val="00354EA3"/>
    <w:rsid w:val="00354F13"/>
    <w:rsid w:val="0035558E"/>
    <w:rsid w:val="00355871"/>
    <w:rsid w:val="00355EB6"/>
    <w:rsid w:val="003561DA"/>
    <w:rsid w:val="0035679C"/>
    <w:rsid w:val="0035686F"/>
    <w:rsid w:val="0036024E"/>
    <w:rsid w:val="0036030F"/>
    <w:rsid w:val="003618FA"/>
    <w:rsid w:val="0036227E"/>
    <w:rsid w:val="00362E48"/>
    <w:rsid w:val="0036365E"/>
    <w:rsid w:val="00363951"/>
    <w:rsid w:val="00363B2C"/>
    <w:rsid w:val="00363DA3"/>
    <w:rsid w:val="003641A8"/>
    <w:rsid w:val="00364DB0"/>
    <w:rsid w:val="00365200"/>
    <w:rsid w:val="0036536B"/>
    <w:rsid w:val="00365B82"/>
    <w:rsid w:val="00365E1E"/>
    <w:rsid w:val="0036609E"/>
    <w:rsid w:val="003663FC"/>
    <w:rsid w:val="00366D4C"/>
    <w:rsid w:val="00367817"/>
    <w:rsid w:val="00372C33"/>
    <w:rsid w:val="003734BD"/>
    <w:rsid w:val="00374622"/>
    <w:rsid w:val="00375386"/>
    <w:rsid w:val="003760B6"/>
    <w:rsid w:val="00376698"/>
    <w:rsid w:val="00376DF9"/>
    <w:rsid w:val="0037753B"/>
    <w:rsid w:val="00380186"/>
    <w:rsid w:val="00380FF7"/>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705"/>
    <w:rsid w:val="003873CF"/>
    <w:rsid w:val="00387654"/>
    <w:rsid w:val="00390BD4"/>
    <w:rsid w:val="00390BEF"/>
    <w:rsid w:val="0039183B"/>
    <w:rsid w:val="003918A1"/>
    <w:rsid w:val="00392E6F"/>
    <w:rsid w:val="00393FEC"/>
    <w:rsid w:val="003955D4"/>
    <w:rsid w:val="00396129"/>
    <w:rsid w:val="003964F6"/>
    <w:rsid w:val="00396864"/>
    <w:rsid w:val="00396D40"/>
    <w:rsid w:val="00397C76"/>
    <w:rsid w:val="00397EAC"/>
    <w:rsid w:val="00397F10"/>
    <w:rsid w:val="00397FBB"/>
    <w:rsid w:val="003A028B"/>
    <w:rsid w:val="003A0462"/>
    <w:rsid w:val="003A04AD"/>
    <w:rsid w:val="003A05B7"/>
    <w:rsid w:val="003A0E01"/>
    <w:rsid w:val="003A1A09"/>
    <w:rsid w:val="003A1B4E"/>
    <w:rsid w:val="003A1EB7"/>
    <w:rsid w:val="003A20F0"/>
    <w:rsid w:val="003A250A"/>
    <w:rsid w:val="003A27E4"/>
    <w:rsid w:val="003A2A47"/>
    <w:rsid w:val="003A3032"/>
    <w:rsid w:val="003A3836"/>
    <w:rsid w:val="003A3BE1"/>
    <w:rsid w:val="003A3EA3"/>
    <w:rsid w:val="003A47CA"/>
    <w:rsid w:val="003A4D02"/>
    <w:rsid w:val="003A5B2E"/>
    <w:rsid w:val="003A5B63"/>
    <w:rsid w:val="003A5DDF"/>
    <w:rsid w:val="003A712F"/>
    <w:rsid w:val="003A79BF"/>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7B2"/>
    <w:rsid w:val="003C3A44"/>
    <w:rsid w:val="003C44F5"/>
    <w:rsid w:val="003C49B5"/>
    <w:rsid w:val="003C519D"/>
    <w:rsid w:val="003C6C1F"/>
    <w:rsid w:val="003C74A9"/>
    <w:rsid w:val="003C766A"/>
    <w:rsid w:val="003C78AA"/>
    <w:rsid w:val="003C7BFE"/>
    <w:rsid w:val="003D0235"/>
    <w:rsid w:val="003D05DA"/>
    <w:rsid w:val="003D0991"/>
    <w:rsid w:val="003D0AAA"/>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F1F23"/>
    <w:rsid w:val="003F2252"/>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A1E"/>
    <w:rsid w:val="00404D4C"/>
    <w:rsid w:val="00404D98"/>
    <w:rsid w:val="00405834"/>
    <w:rsid w:val="00406A34"/>
    <w:rsid w:val="00406AA0"/>
    <w:rsid w:val="00406C6A"/>
    <w:rsid w:val="00407BBF"/>
    <w:rsid w:val="00411315"/>
    <w:rsid w:val="00411646"/>
    <w:rsid w:val="00411E9C"/>
    <w:rsid w:val="0041206D"/>
    <w:rsid w:val="004122DC"/>
    <w:rsid w:val="00412CC1"/>
    <w:rsid w:val="00412EF8"/>
    <w:rsid w:val="00413927"/>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B1E"/>
    <w:rsid w:val="00454C18"/>
    <w:rsid w:val="00454F48"/>
    <w:rsid w:val="0045571C"/>
    <w:rsid w:val="00455BEA"/>
    <w:rsid w:val="00456CF2"/>
    <w:rsid w:val="004575B7"/>
    <w:rsid w:val="00460DB0"/>
    <w:rsid w:val="0046124D"/>
    <w:rsid w:val="004616E5"/>
    <w:rsid w:val="004622EE"/>
    <w:rsid w:val="004631DE"/>
    <w:rsid w:val="00463B34"/>
    <w:rsid w:val="00464C3E"/>
    <w:rsid w:val="0046564F"/>
    <w:rsid w:val="00465E66"/>
    <w:rsid w:val="00466360"/>
    <w:rsid w:val="0046662B"/>
    <w:rsid w:val="004669DA"/>
    <w:rsid w:val="00466F50"/>
    <w:rsid w:val="004713B8"/>
    <w:rsid w:val="0047152C"/>
    <w:rsid w:val="00471729"/>
    <w:rsid w:val="00472D6B"/>
    <w:rsid w:val="004736C7"/>
    <w:rsid w:val="00473E5B"/>
    <w:rsid w:val="004748BA"/>
    <w:rsid w:val="004749BD"/>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EB"/>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214F"/>
    <w:rsid w:val="004E252C"/>
    <w:rsid w:val="004E2958"/>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4C1"/>
    <w:rsid w:val="0050361F"/>
    <w:rsid w:val="00503FD3"/>
    <w:rsid w:val="005045DB"/>
    <w:rsid w:val="00504B7E"/>
    <w:rsid w:val="00504F96"/>
    <w:rsid w:val="005053D4"/>
    <w:rsid w:val="00505AE4"/>
    <w:rsid w:val="00505C10"/>
    <w:rsid w:val="00505E16"/>
    <w:rsid w:val="00505E2F"/>
    <w:rsid w:val="00506ABB"/>
    <w:rsid w:val="005073D1"/>
    <w:rsid w:val="00507542"/>
    <w:rsid w:val="0050782E"/>
    <w:rsid w:val="00510D76"/>
    <w:rsid w:val="00511214"/>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0A"/>
    <w:rsid w:val="005218D4"/>
    <w:rsid w:val="0052246A"/>
    <w:rsid w:val="00522799"/>
    <w:rsid w:val="00522DFF"/>
    <w:rsid w:val="00524B67"/>
    <w:rsid w:val="00524E22"/>
    <w:rsid w:val="00525EB1"/>
    <w:rsid w:val="00526D6A"/>
    <w:rsid w:val="00526F92"/>
    <w:rsid w:val="00530D1D"/>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6014A"/>
    <w:rsid w:val="0056048B"/>
    <w:rsid w:val="0056087B"/>
    <w:rsid w:val="00561279"/>
    <w:rsid w:val="0056138B"/>
    <w:rsid w:val="00562628"/>
    <w:rsid w:val="00563934"/>
    <w:rsid w:val="00563F84"/>
    <w:rsid w:val="00564FE2"/>
    <w:rsid w:val="005657B6"/>
    <w:rsid w:val="005661F3"/>
    <w:rsid w:val="005664F4"/>
    <w:rsid w:val="005673EF"/>
    <w:rsid w:val="00567ADF"/>
    <w:rsid w:val="0057057B"/>
    <w:rsid w:val="005706F2"/>
    <w:rsid w:val="00570778"/>
    <w:rsid w:val="005708ED"/>
    <w:rsid w:val="00570992"/>
    <w:rsid w:val="0057176A"/>
    <w:rsid w:val="005740C6"/>
    <w:rsid w:val="005743C8"/>
    <w:rsid w:val="00574546"/>
    <w:rsid w:val="005750E2"/>
    <w:rsid w:val="00575D4C"/>
    <w:rsid w:val="00576073"/>
    <w:rsid w:val="00576A14"/>
    <w:rsid w:val="00576B74"/>
    <w:rsid w:val="00577C19"/>
    <w:rsid w:val="00577E41"/>
    <w:rsid w:val="00580348"/>
    <w:rsid w:val="00580AB5"/>
    <w:rsid w:val="0058113D"/>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901CB"/>
    <w:rsid w:val="0059247B"/>
    <w:rsid w:val="005928F7"/>
    <w:rsid w:val="00592E54"/>
    <w:rsid w:val="00594DE6"/>
    <w:rsid w:val="00595A8E"/>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6926"/>
    <w:rsid w:val="005D7561"/>
    <w:rsid w:val="005D7FD8"/>
    <w:rsid w:val="005E00F5"/>
    <w:rsid w:val="005E0BA6"/>
    <w:rsid w:val="005E14AF"/>
    <w:rsid w:val="005E1DE4"/>
    <w:rsid w:val="005E3969"/>
    <w:rsid w:val="005E4C77"/>
    <w:rsid w:val="005E5067"/>
    <w:rsid w:val="005E57A9"/>
    <w:rsid w:val="005E5B7A"/>
    <w:rsid w:val="005E7D3E"/>
    <w:rsid w:val="005F09D9"/>
    <w:rsid w:val="005F0D65"/>
    <w:rsid w:val="005F0F80"/>
    <w:rsid w:val="005F16E9"/>
    <w:rsid w:val="005F1FEE"/>
    <w:rsid w:val="005F2BF6"/>
    <w:rsid w:val="005F45AE"/>
    <w:rsid w:val="005F59D1"/>
    <w:rsid w:val="005F5C36"/>
    <w:rsid w:val="005F5C63"/>
    <w:rsid w:val="005F75AD"/>
    <w:rsid w:val="005F7DF9"/>
    <w:rsid w:val="006004FF"/>
    <w:rsid w:val="006007CF"/>
    <w:rsid w:val="00600A7E"/>
    <w:rsid w:val="00600B00"/>
    <w:rsid w:val="006033B5"/>
    <w:rsid w:val="006035C6"/>
    <w:rsid w:val="00603FDB"/>
    <w:rsid w:val="006052EB"/>
    <w:rsid w:val="00605428"/>
    <w:rsid w:val="00605730"/>
    <w:rsid w:val="00606C21"/>
    <w:rsid w:val="006072DC"/>
    <w:rsid w:val="006100EC"/>
    <w:rsid w:val="006101CA"/>
    <w:rsid w:val="0061099C"/>
    <w:rsid w:val="006124CF"/>
    <w:rsid w:val="0061354B"/>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3519"/>
    <w:rsid w:val="006239A0"/>
    <w:rsid w:val="006243DF"/>
    <w:rsid w:val="00624E48"/>
    <w:rsid w:val="00625223"/>
    <w:rsid w:val="0062610D"/>
    <w:rsid w:val="0062697B"/>
    <w:rsid w:val="00626D74"/>
    <w:rsid w:val="00627AA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60"/>
    <w:rsid w:val="00642630"/>
    <w:rsid w:val="00643564"/>
    <w:rsid w:val="00643572"/>
    <w:rsid w:val="00644397"/>
    <w:rsid w:val="006455D1"/>
    <w:rsid w:val="00645AAC"/>
    <w:rsid w:val="00646727"/>
    <w:rsid w:val="00646C66"/>
    <w:rsid w:val="00646F73"/>
    <w:rsid w:val="006471CD"/>
    <w:rsid w:val="00647258"/>
    <w:rsid w:val="006506DE"/>
    <w:rsid w:val="00650DDE"/>
    <w:rsid w:val="00650F7F"/>
    <w:rsid w:val="0065122F"/>
    <w:rsid w:val="00652C25"/>
    <w:rsid w:val="006532B7"/>
    <w:rsid w:val="0065347D"/>
    <w:rsid w:val="006545DA"/>
    <w:rsid w:val="00655CF6"/>
    <w:rsid w:val="00656020"/>
    <w:rsid w:val="006565F3"/>
    <w:rsid w:val="00657411"/>
    <w:rsid w:val="00657634"/>
    <w:rsid w:val="00657883"/>
    <w:rsid w:val="00660DE8"/>
    <w:rsid w:val="0066147A"/>
    <w:rsid w:val="006621AA"/>
    <w:rsid w:val="00662923"/>
    <w:rsid w:val="00662FA4"/>
    <w:rsid w:val="00663F6A"/>
    <w:rsid w:val="00665193"/>
    <w:rsid w:val="006653AE"/>
    <w:rsid w:val="0066664F"/>
    <w:rsid w:val="0067088D"/>
    <w:rsid w:val="00670B10"/>
    <w:rsid w:val="00670D8C"/>
    <w:rsid w:val="0067220A"/>
    <w:rsid w:val="00673094"/>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31FE"/>
    <w:rsid w:val="006832A1"/>
    <w:rsid w:val="00683445"/>
    <w:rsid w:val="00683EE6"/>
    <w:rsid w:val="00684196"/>
    <w:rsid w:val="006843A7"/>
    <w:rsid w:val="006855AC"/>
    <w:rsid w:val="0068695C"/>
    <w:rsid w:val="00686AE3"/>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78"/>
    <w:rsid w:val="006A29D4"/>
    <w:rsid w:val="006A524D"/>
    <w:rsid w:val="006A53A5"/>
    <w:rsid w:val="006A69C6"/>
    <w:rsid w:val="006A6E43"/>
    <w:rsid w:val="006A762A"/>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3BA6"/>
    <w:rsid w:val="006C4495"/>
    <w:rsid w:val="006C48DE"/>
    <w:rsid w:val="006C492F"/>
    <w:rsid w:val="006C4BC9"/>
    <w:rsid w:val="006C4D9F"/>
    <w:rsid w:val="006C5FE8"/>
    <w:rsid w:val="006C768C"/>
    <w:rsid w:val="006C7BD2"/>
    <w:rsid w:val="006C7CC8"/>
    <w:rsid w:val="006C7FF5"/>
    <w:rsid w:val="006D06C3"/>
    <w:rsid w:val="006D0B9F"/>
    <w:rsid w:val="006D2A15"/>
    <w:rsid w:val="006D2F21"/>
    <w:rsid w:val="006D2F85"/>
    <w:rsid w:val="006D4503"/>
    <w:rsid w:val="006D65D6"/>
    <w:rsid w:val="006D7100"/>
    <w:rsid w:val="006E1731"/>
    <w:rsid w:val="006E1C25"/>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4B19"/>
    <w:rsid w:val="006F57D1"/>
    <w:rsid w:val="006F66E1"/>
    <w:rsid w:val="006F71D8"/>
    <w:rsid w:val="006F7F53"/>
    <w:rsid w:val="00700E74"/>
    <w:rsid w:val="0070247F"/>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BF2"/>
    <w:rsid w:val="007233C0"/>
    <w:rsid w:val="00723D40"/>
    <w:rsid w:val="00723DA6"/>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C7F"/>
    <w:rsid w:val="00753D89"/>
    <w:rsid w:val="00753F59"/>
    <w:rsid w:val="00754785"/>
    <w:rsid w:val="00754CEB"/>
    <w:rsid w:val="00754F9F"/>
    <w:rsid w:val="00755766"/>
    <w:rsid w:val="0075700E"/>
    <w:rsid w:val="007575D0"/>
    <w:rsid w:val="00757E55"/>
    <w:rsid w:val="00760E7A"/>
    <w:rsid w:val="00760F0C"/>
    <w:rsid w:val="007613AE"/>
    <w:rsid w:val="00762054"/>
    <w:rsid w:val="00762087"/>
    <w:rsid w:val="007620DA"/>
    <w:rsid w:val="00762B2E"/>
    <w:rsid w:val="007641EB"/>
    <w:rsid w:val="0076429A"/>
    <w:rsid w:val="00764FA3"/>
    <w:rsid w:val="00765725"/>
    <w:rsid w:val="00765C86"/>
    <w:rsid w:val="0076618F"/>
    <w:rsid w:val="00766DBE"/>
    <w:rsid w:val="007673D4"/>
    <w:rsid w:val="00767A57"/>
    <w:rsid w:val="00770AAE"/>
    <w:rsid w:val="00770CC8"/>
    <w:rsid w:val="00770E23"/>
    <w:rsid w:val="00771042"/>
    <w:rsid w:val="00771632"/>
    <w:rsid w:val="00772AF7"/>
    <w:rsid w:val="0077439F"/>
    <w:rsid w:val="007743D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BD4"/>
    <w:rsid w:val="007A3CF1"/>
    <w:rsid w:val="007A452D"/>
    <w:rsid w:val="007A5137"/>
    <w:rsid w:val="007A51EC"/>
    <w:rsid w:val="007A53EE"/>
    <w:rsid w:val="007A61CB"/>
    <w:rsid w:val="007A73EF"/>
    <w:rsid w:val="007A762F"/>
    <w:rsid w:val="007A7D06"/>
    <w:rsid w:val="007B015F"/>
    <w:rsid w:val="007B08DE"/>
    <w:rsid w:val="007B179F"/>
    <w:rsid w:val="007B182D"/>
    <w:rsid w:val="007B2465"/>
    <w:rsid w:val="007B331F"/>
    <w:rsid w:val="007B3801"/>
    <w:rsid w:val="007B3806"/>
    <w:rsid w:val="007B3A9E"/>
    <w:rsid w:val="007B3FD6"/>
    <w:rsid w:val="007B40BD"/>
    <w:rsid w:val="007B455F"/>
    <w:rsid w:val="007B525B"/>
    <w:rsid w:val="007B55DF"/>
    <w:rsid w:val="007B5767"/>
    <w:rsid w:val="007B6883"/>
    <w:rsid w:val="007B6920"/>
    <w:rsid w:val="007B6BF0"/>
    <w:rsid w:val="007B72AD"/>
    <w:rsid w:val="007B739A"/>
    <w:rsid w:val="007B773E"/>
    <w:rsid w:val="007B7ADB"/>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7054"/>
    <w:rsid w:val="008315FE"/>
    <w:rsid w:val="00831FDF"/>
    <w:rsid w:val="008322F2"/>
    <w:rsid w:val="00833047"/>
    <w:rsid w:val="00833993"/>
    <w:rsid w:val="00833BD1"/>
    <w:rsid w:val="00835871"/>
    <w:rsid w:val="00836AA5"/>
    <w:rsid w:val="008408AB"/>
    <w:rsid w:val="00840E21"/>
    <w:rsid w:val="00841776"/>
    <w:rsid w:val="0084260D"/>
    <w:rsid w:val="008426DE"/>
    <w:rsid w:val="00843724"/>
    <w:rsid w:val="0084458C"/>
    <w:rsid w:val="00844E0F"/>
    <w:rsid w:val="008453E3"/>
    <w:rsid w:val="00845496"/>
    <w:rsid w:val="008457D4"/>
    <w:rsid w:val="00845E48"/>
    <w:rsid w:val="00845F5B"/>
    <w:rsid w:val="0084682E"/>
    <w:rsid w:val="00850785"/>
    <w:rsid w:val="0085119D"/>
    <w:rsid w:val="0085283F"/>
    <w:rsid w:val="008536D0"/>
    <w:rsid w:val="00855503"/>
    <w:rsid w:val="00855DAB"/>
    <w:rsid w:val="00855E28"/>
    <w:rsid w:val="00856083"/>
    <w:rsid w:val="0085648D"/>
    <w:rsid w:val="008567E9"/>
    <w:rsid w:val="00856C3E"/>
    <w:rsid w:val="00857182"/>
    <w:rsid w:val="00860387"/>
    <w:rsid w:val="00860AD6"/>
    <w:rsid w:val="00860FCD"/>
    <w:rsid w:val="0086132B"/>
    <w:rsid w:val="00861535"/>
    <w:rsid w:val="00861B3C"/>
    <w:rsid w:val="00862062"/>
    <w:rsid w:val="008622BD"/>
    <w:rsid w:val="00862598"/>
    <w:rsid w:val="008625A0"/>
    <w:rsid w:val="00863226"/>
    <w:rsid w:val="00863E5D"/>
    <w:rsid w:val="00864E85"/>
    <w:rsid w:val="00865691"/>
    <w:rsid w:val="00866BC6"/>
    <w:rsid w:val="008679E6"/>
    <w:rsid w:val="00870522"/>
    <w:rsid w:val="00872C1C"/>
    <w:rsid w:val="00873C7A"/>
    <w:rsid w:val="008749ED"/>
    <w:rsid w:val="00874C95"/>
    <w:rsid w:val="0087565F"/>
    <w:rsid w:val="00876CB6"/>
    <w:rsid w:val="00877B6D"/>
    <w:rsid w:val="008805D7"/>
    <w:rsid w:val="00880E18"/>
    <w:rsid w:val="0088278E"/>
    <w:rsid w:val="00883055"/>
    <w:rsid w:val="008835B0"/>
    <w:rsid w:val="0088454B"/>
    <w:rsid w:val="008848C5"/>
    <w:rsid w:val="00885F4A"/>
    <w:rsid w:val="008864A2"/>
    <w:rsid w:val="00886B39"/>
    <w:rsid w:val="00887C2E"/>
    <w:rsid w:val="00890CFF"/>
    <w:rsid w:val="00891255"/>
    <w:rsid w:val="008917B8"/>
    <w:rsid w:val="00891EA6"/>
    <w:rsid w:val="00892FB8"/>
    <w:rsid w:val="00893311"/>
    <w:rsid w:val="008936F6"/>
    <w:rsid w:val="00893DDA"/>
    <w:rsid w:val="00893ED9"/>
    <w:rsid w:val="008941D3"/>
    <w:rsid w:val="00895754"/>
    <w:rsid w:val="00897659"/>
    <w:rsid w:val="00897A19"/>
    <w:rsid w:val="008A093E"/>
    <w:rsid w:val="008A13D9"/>
    <w:rsid w:val="008A1FF1"/>
    <w:rsid w:val="008A218D"/>
    <w:rsid w:val="008A222C"/>
    <w:rsid w:val="008A22CA"/>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53CB"/>
    <w:rsid w:val="008E55B5"/>
    <w:rsid w:val="008E5875"/>
    <w:rsid w:val="008E6B12"/>
    <w:rsid w:val="008E6EC4"/>
    <w:rsid w:val="008E70CE"/>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2966"/>
    <w:rsid w:val="00902B11"/>
    <w:rsid w:val="00902FA8"/>
    <w:rsid w:val="00902FAE"/>
    <w:rsid w:val="00903A4E"/>
    <w:rsid w:val="00903D5E"/>
    <w:rsid w:val="00903E7F"/>
    <w:rsid w:val="009042C1"/>
    <w:rsid w:val="009045DA"/>
    <w:rsid w:val="0090554D"/>
    <w:rsid w:val="00906553"/>
    <w:rsid w:val="009065D5"/>
    <w:rsid w:val="00906E9D"/>
    <w:rsid w:val="00907DBD"/>
    <w:rsid w:val="00910588"/>
    <w:rsid w:val="009105E3"/>
    <w:rsid w:val="0091086A"/>
    <w:rsid w:val="00910FD1"/>
    <w:rsid w:val="00911F97"/>
    <w:rsid w:val="00912525"/>
    <w:rsid w:val="009126CE"/>
    <w:rsid w:val="00913BA3"/>
    <w:rsid w:val="009142A3"/>
    <w:rsid w:val="00916016"/>
    <w:rsid w:val="00917DA6"/>
    <w:rsid w:val="00917EE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301CA"/>
    <w:rsid w:val="009303EB"/>
    <w:rsid w:val="00930D59"/>
    <w:rsid w:val="0093109A"/>
    <w:rsid w:val="00931C82"/>
    <w:rsid w:val="00931DF3"/>
    <w:rsid w:val="00932D29"/>
    <w:rsid w:val="009330B0"/>
    <w:rsid w:val="00933244"/>
    <w:rsid w:val="0093400A"/>
    <w:rsid w:val="00934A5E"/>
    <w:rsid w:val="00935026"/>
    <w:rsid w:val="00935475"/>
    <w:rsid w:val="00936DAB"/>
    <w:rsid w:val="009417A3"/>
    <w:rsid w:val="009424E7"/>
    <w:rsid w:val="00942874"/>
    <w:rsid w:val="00942C0A"/>
    <w:rsid w:val="009451A1"/>
    <w:rsid w:val="00945797"/>
    <w:rsid w:val="00945E44"/>
    <w:rsid w:val="0094612E"/>
    <w:rsid w:val="0094679B"/>
    <w:rsid w:val="009467D5"/>
    <w:rsid w:val="00951AB5"/>
    <w:rsid w:val="00952094"/>
    <w:rsid w:val="009530F7"/>
    <w:rsid w:val="0095356E"/>
    <w:rsid w:val="00953742"/>
    <w:rsid w:val="009537D4"/>
    <w:rsid w:val="00953B2C"/>
    <w:rsid w:val="00953EB9"/>
    <w:rsid w:val="0095418F"/>
    <w:rsid w:val="00954CD7"/>
    <w:rsid w:val="009556C3"/>
    <w:rsid w:val="009556FC"/>
    <w:rsid w:val="00957919"/>
    <w:rsid w:val="00960218"/>
    <w:rsid w:val="0096065E"/>
    <w:rsid w:val="009609EE"/>
    <w:rsid w:val="009612B3"/>
    <w:rsid w:val="00962204"/>
    <w:rsid w:val="00962551"/>
    <w:rsid w:val="00962799"/>
    <w:rsid w:val="009629F1"/>
    <w:rsid w:val="00962E98"/>
    <w:rsid w:val="00963FD8"/>
    <w:rsid w:val="00965996"/>
    <w:rsid w:val="00965CEA"/>
    <w:rsid w:val="00966B1A"/>
    <w:rsid w:val="00967030"/>
    <w:rsid w:val="00967315"/>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21F7"/>
    <w:rsid w:val="009B3849"/>
    <w:rsid w:val="009B3B62"/>
    <w:rsid w:val="009B3C70"/>
    <w:rsid w:val="009B3E46"/>
    <w:rsid w:val="009B42BA"/>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670A"/>
    <w:rsid w:val="009C7103"/>
    <w:rsid w:val="009C72E3"/>
    <w:rsid w:val="009C72E6"/>
    <w:rsid w:val="009C7D45"/>
    <w:rsid w:val="009C7E2B"/>
    <w:rsid w:val="009D14E6"/>
    <w:rsid w:val="009D152E"/>
    <w:rsid w:val="009D1705"/>
    <w:rsid w:val="009D1AC1"/>
    <w:rsid w:val="009D2B42"/>
    <w:rsid w:val="009D2E98"/>
    <w:rsid w:val="009D327A"/>
    <w:rsid w:val="009D4B8A"/>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EC1"/>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1881"/>
    <w:rsid w:val="00A22327"/>
    <w:rsid w:val="00A227C4"/>
    <w:rsid w:val="00A22DBA"/>
    <w:rsid w:val="00A233DC"/>
    <w:rsid w:val="00A245B1"/>
    <w:rsid w:val="00A254C7"/>
    <w:rsid w:val="00A26116"/>
    <w:rsid w:val="00A2623B"/>
    <w:rsid w:val="00A2650A"/>
    <w:rsid w:val="00A26739"/>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4037D"/>
    <w:rsid w:val="00A40F36"/>
    <w:rsid w:val="00A4114F"/>
    <w:rsid w:val="00A41438"/>
    <w:rsid w:val="00A41ED7"/>
    <w:rsid w:val="00A4412D"/>
    <w:rsid w:val="00A44554"/>
    <w:rsid w:val="00A4483D"/>
    <w:rsid w:val="00A46927"/>
    <w:rsid w:val="00A47669"/>
    <w:rsid w:val="00A51253"/>
    <w:rsid w:val="00A51F36"/>
    <w:rsid w:val="00A52883"/>
    <w:rsid w:val="00A52B3B"/>
    <w:rsid w:val="00A534CE"/>
    <w:rsid w:val="00A54433"/>
    <w:rsid w:val="00A5447D"/>
    <w:rsid w:val="00A54ED8"/>
    <w:rsid w:val="00A55747"/>
    <w:rsid w:val="00A56440"/>
    <w:rsid w:val="00A56FF6"/>
    <w:rsid w:val="00A571D6"/>
    <w:rsid w:val="00A57390"/>
    <w:rsid w:val="00A57ECE"/>
    <w:rsid w:val="00A61483"/>
    <w:rsid w:val="00A61BDC"/>
    <w:rsid w:val="00A61D19"/>
    <w:rsid w:val="00A6240F"/>
    <w:rsid w:val="00A62A2F"/>
    <w:rsid w:val="00A62F3A"/>
    <w:rsid w:val="00A6331F"/>
    <w:rsid w:val="00A649CF"/>
    <w:rsid w:val="00A66A99"/>
    <w:rsid w:val="00A66F10"/>
    <w:rsid w:val="00A676DB"/>
    <w:rsid w:val="00A70A3F"/>
    <w:rsid w:val="00A70B4F"/>
    <w:rsid w:val="00A718CD"/>
    <w:rsid w:val="00A75956"/>
    <w:rsid w:val="00A75F49"/>
    <w:rsid w:val="00A76234"/>
    <w:rsid w:val="00A77874"/>
    <w:rsid w:val="00A800D3"/>
    <w:rsid w:val="00A801D0"/>
    <w:rsid w:val="00A81FA5"/>
    <w:rsid w:val="00A82C5A"/>
    <w:rsid w:val="00A82E1C"/>
    <w:rsid w:val="00A831C5"/>
    <w:rsid w:val="00A8372E"/>
    <w:rsid w:val="00A843AA"/>
    <w:rsid w:val="00A85612"/>
    <w:rsid w:val="00A85763"/>
    <w:rsid w:val="00A858AE"/>
    <w:rsid w:val="00A8597E"/>
    <w:rsid w:val="00A85B38"/>
    <w:rsid w:val="00A87102"/>
    <w:rsid w:val="00A902A1"/>
    <w:rsid w:val="00A911BC"/>
    <w:rsid w:val="00A913E9"/>
    <w:rsid w:val="00A91E19"/>
    <w:rsid w:val="00A928E9"/>
    <w:rsid w:val="00A92B9C"/>
    <w:rsid w:val="00A93390"/>
    <w:rsid w:val="00A938E4"/>
    <w:rsid w:val="00A93C09"/>
    <w:rsid w:val="00A94641"/>
    <w:rsid w:val="00A95960"/>
    <w:rsid w:val="00A965AB"/>
    <w:rsid w:val="00A972AD"/>
    <w:rsid w:val="00A9742B"/>
    <w:rsid w:val="00A9789C"/>
    <w:rsid w:val="00AA0640"/>
    <w:rsid w:val="00AA0800"/>
    <w:rsid w:val="00AA0C0B"/>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F39"/>
    <w:rsid w:val="00AB38A5"/>
    <w:rsid w:val="00AB4C59"/>
    <w:rsid w:val="00AB4F5A"/>
    <w:rsid w:val="00AB6112"/>
    <w:rsid w:val="00AB630F"/>
    <w:rsid w:val="00AB6B7D"/>
    <w:rsid w:val="00AB74C2"/>
    <w:rsid w:val="00AB7E1F"/>
    <w:rsid w:val="00AC05ED"/>
    <w:rsid w:val="00AC11CC"/>
    <w:rsid w:val="00AC1B46"/>
    <w:rsid w:val="00AC1C4A"/>
    <w:rsid w:val="00AC280B"/>
    <w:rsid w:val="00AC2E93"/>
    <w:rsid w:val="00AC2F41"/>
    <w:rsid w:val="00AC38DC"/>
    <w:rsid w:val="00AC4AE3"/>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1AC4"/>
    <w:rsid w:val="00AE2495"/>
    <w:rsid w:val="00AE2945"/>
    <w:rsid w:val="00AE354E"/>
    <w:rsid w:val="00AE389A"/>
    <w:rsid w:val="00AE3F51"/>
    <w:rsid w:val="00AE461B"/>
    <w:rsid w:val="00AE47E0"/>
    <w:rsid w:val="00AE53B6"/>
    <w:rsid w:val="00AE6BA6"/>
    <w:rsid w:val="00AE7019"/>
    <w:rsid w:val="00AE7289"/>
    <w:rsid w:val="00AF04B6"/>
    <w:rsid w:val="00AF0F95"/>
    <w:rsid w:val="00AF1EBD"/>
    <w:rsid w:val="00AF207B"/>
    <w:rsid w:val="00AF216E"/>
    <w:rsid w:val="00AF22FC"/>
    <w:rsid w:val="00AF2438"/>
    <w:rsid w:val="00AF2E41"/>
    <w:rsid w:val="00AF317B"/>
    <w:rsid w:val="00AF320D"/>
    <w:rsid w:val="00AF38A8"/>
    <w:rsid w:val="00AF38D6"/>
    <w:rsid w:val="00AF4885"/>
    <w:rsid w:val="00AF4C9C"/>
    <w:rsid w:val="00B008BD"/>
    <w:rsid w:val="00B00DB2"/>
    <w:rsid w:val="00B01B72"/>
    <w:rsid w:val="00B0384E"/>
    <w:rsid w:val="00B04011"/>
    <w:rsid w:val="00B0595F"/>
    <w:rsid w:val="00B05B5C"/>
    <w:rsid w:val="00B0655C"/>
    <w:rsid w:val="00B07E14"/>
    <w:rsid w:val="00B101AF"/>
    <w:rsid w:val="00B10A35"/>
    <w:rsid w:val="00B10C34"/>
    <w:rsid w:val="00B129C8"/>
    <w:rsid w:val="00B13747"/>
    <w:rsid w:val="00B13C41"/>
    <w:rsid w:val="00B140BA"/>
    <w:rsid w:val="00B142EA"/>
    <w:rsid w:val="00B144AA"/>
    <w:rsid w:val="00B1478D"/>
    <w:rsid w:val="00B15373"/>
    <w:rsid w:val="00B1551D"/>
    <w:rsid w:val="00B1582B"/>
    <w:rsid w:val="00B15D45"/>
    <w:rsid w:val="00B16FC3"/>
    <w:rsid w:val="00B16FCF"/>
    <w:rsid w:val="00B17502"/>
    <w:rsid w:val="00B17C6C"/>
    <w:rsid w:val="00B22C59"/>
    <w:rsid w:val="00B23F9F"/>
    <w:rsid w:val="00B24CD4"/>
    <w:rsid w:val="00B27050"/>
    <w:rsid w:val="00B271D8"/>
    <w:rsid w:val="00B30680"/>
    <w:rsid w:val="00B30883"/>
    <w:rsid w:val="00B30A14"/>
    <w:rsid w:val="00B324B7"/>
    <w:rsid w:val="00B33986"/>
    <w:rsid w:val="00B342E7"/>
    <w:rsid w:val="00B35628"/>
    <w:rsid w:val="00B35779"/>
    <w:rsid w:val="00B35C20"/>
    <w:rsid w:val="00B36C24"/>
    <w:rsid w:val="00B3764D"/>
    <w:rsid w:val="00B37C26"/>
    <w:rsid w:val="00B4090C"/>
    <w:rsid w:val="00B40C2D"/>
    <w:rsid w:val="00B42366"/>
    <w:rsid w:val="00B4320A"/>
    <w:rsid w:val="00B43D24"/>
    <w:rsid w:val="00B43DAF"/>
    <w:rsid w:val="00B449E2"/>
    <w:rsid w:val="00B451CA"/>
    <w:rsid w:val="00B45CB4"/>
    <w:rsid w:val="00B45F67"/>
    <w:rsid w:val="00B46334"/>
    <w:rsid w:val="00B4735A"/>
    <w:rsid w:val="00B47DB6"/>
    <w:rsid w:val="00B508C0"/>
    <w:rsid w:val="00B50ABF"/>
    <w:rsid w:val="00B51664"/>
    <w:rsid w:val="00B51E1D"/>
    <w:rsid w:val="00B52108"/>
    <w:rsid w:val="00B52398"/>
    <w:rsid w:val="00B524B1"/>
    <w:rsid w:val="00B525A9"/>
    <w:rsid w:val="00B52988"/>
    <w:rsid w:val="00B53082"/>
    <w:rsid w:val="00B535C1"/>
    <w:rsid w:val="00B54488"/>
    <w:rsid w:val="00B5466E"/>
    <w:rsid w:val="00B55C90"/>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7069F"/>
    <w:rsid w:val="00B72648"/>
    <w:rsid w:val="00B72B28"/>
    <w:rsid w:val="00B72CB1"/>
    <w:rsid w:val="00B72D4B"/>
    <w:rsid w:val="00B75092"/>
    <w:rsid w:val="00B7653D"/>
    <w:rsid w:val="00B76AB7"/>
    <w:rsid w:val="00B77529"/>
    <w:rsid w:val="00B8054B"/>
    <w:rsid w:val="00B805D4"/>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904EE"/>
    <w:rsid w:val="00B90626"/>
    <w:rsid w:val="00B90F3D"/>
    <w:rsid w:val="00B9210B"/>
    <w:rsid w:val="00B92B16"/>
    <w:rsid w:val="00B94526"/>
    <w:rsid w:val="00B945BD"/>
    <w:rsid w:val="00B96E71"/>
    <w:rsid w:val="00B97C83"/>
    <w:rsid w:val="00B97F81"/>
    <w:rsid w:val="00BA1E83"/>
    <w:rsid w:val="00BA3C84"/>
    <w:rsid w:val="00BA4C29"/>
    <w:rsid w:val="00BA4E94"/>
    <w:rsid w:val="00BA5108"/>
    <w:rsid w:val="00BA60FC"/>
    <w:rsid w:val="00BA6FA9"/>
    <w:rsid w:val="00BA773C"/>
    <w:rsid w:val="00BA793A"/>
    <w:rsid w:val="00BA7982"/>
    <w:rsid w:val="00BA7CB1"/>
    <w:rsid w:val="00BA7FB9"/>
    <w:rsid w:val="00BB0316"/>
    <w:rsid w:val="00BB0899"/>
    <w:rsid w:val="00BB1C73"/>
    <w:rsid w:val="00BB1E8B"/>
    <w:rsid w:val="00BB2650"/>
    <w:rsid w:val="00BB2B67"/>
    <w:rsid w:val="00BB2E35"/>
    <w:rsid w:val="00BB47A6"/>
    <w:rsid w:val="00BB4A49"/>
    <w:rsid w:val="00BB4CD3"/>
    <w:rsid w:val="00BB4E73"/>
    <w:rsid w:val="00BB53F4"/>
    <w:rsid w:val="00BB559F"/>
    <w:rsid w:val="00BB57C1"/>
    <w:rsid w:val="00BB6203"/>
    <w:rsid w:val="00BB7153"/>
    <w:rsid w:val="00BB7D96"/>
    <w:rsid w:val="00BB7FB2"/>
    <w:rsid w:val="00BC0B7D"/>
    <w:rsid w:val="00BC1706"/>
    <w:rsid w:val="00BC2640"/>
    <w:rsid w:val="00BC2F17"/>
    <w:rsid w:val="00BC3557"/>
    <w:rsid w:val="00BC3A48"/>
    <w:rsid w:val="00BC4E73"/>
    <w:rsid w:val="00BC6B2A"/>
    <w:rsid w:val="00BC7F1A"/>
    <w:rsid w:val="00BD13A1"/>
    <w:rsid w:val="00BD1648"/>
    <w:rsid w:val="00BD266B"/>
    <w:rsid w:val="00BD39E3"/>
    <w:rsid w:val="00BD4371"/>
    <w:rsid w:val="00BD7439"/>
    <w:rsid w:val="00BD7852"/>
    <w:rsid w:val="00BE0135"/>
    <w:rsid w:val="00BE0299"/>
    <w:rsid w:val="00BE040F"/>
    <w:rsid w:val="00BE0B49"/>
    <w:rsid w:val="00BE122F"/>
    <w:rsid w:val="00BE12AB"/>
    <w:rsid w:val="00BE157E"/>
    <w:rsid w:val="00BE34D2"/>
    <w:rsid w:val="00BE38ED"/>
    <w:rsid w:val="00BE498B"/>
    <w:rsid w:val="00BE53AD"/>
    <w:rsid w:val="00BE634E"/>
    <w:rsid w:val="00BE64D7"/>
    <w:rsid w:val="00BE75AE"/>
    <w:rsid w:val="00BE7CC8"/>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D6E"/>
    <w:rsid w:val="00C01E53"/>
    <w:rsid w:val="00C03B72"/>
    <w:rsid w:val="00C03E0B"/>
    <w:rsid w:val="00C04371"/>
    <w:rsid w:val="00C04A8B"/>
    <w:rsid w:val="00C056A8"/>
    <w:rsid w:val="00C05985"/>
    <w:rsid w:val="00C066F2"/>
    <w:rsid w:val="00C07F8E"/>
    <w:rsid w:val="00C12DDB"/>
    <w:rsid w:val="00C12DFA"/>
    <w:rsid w:val="00C142D2"/>
    <w:rsid w:val="00C1477A"/>
    <w:rsid w:val="00C14C65"/>
    <w:rsid w:val="00C14F22"/>
    <w:rsid w:val="00C163FE"/>
    <w:rsid w:val="00C16701"/>
    <w:rsid w:val="00C16B9B"/>
    <w:rsid w:val="00C16DE1"/>
    <w:rsid w:val="00C20A16"/>
    <w:rsid w:val="00C21001"/>
    <w:rsid w:val="00C212A9"/>
    <w:rsid w:val="00C21F20"/>
    <w:rsid w:val="00C22719"/>
    <w:rsid w:val="00C22A73"/>
    <w:rsid w:val="00C22F73"/>
    <w:rsid w:val="00C23EED"/>
    <w:rsid w:val="00C24088"/>
    <w:rsid w:val="00C2551E"/>
    <w:rsid w:val="00C2696B"/>
    <w:rsid w:val="00C269F8"/>
    <w:rsid w:val="00C26D0C"/>
    <w:rsid w:val="00C26E3E"/>
    <w:rsid w:val="00C27C24"/>
    <w:rsid w:val="00C30563"/>
    <w:rsid w:val="00C31305"/>
    <w:rsid w:val="00C349E0"/>
    <w:rsid w:val="00C34E26"/>
    <w:rsid w:val="00C37766"/>
    <w:rsid w:val="00C37AD2"/>
    <w:rsid w:val="00C4056A"/>
    <w:rsid w:val="00C40F0A"/>
    <w:rsid w:val="00C4109D"/>
    <w:rsid w:val="00C416C5"/>
    <w:rsid w:val="00C416EC"/>
    <w:rsid w:val="00C417E8"/>
    <w:rsid w:val="00C420F4"/>
    <w:rsid w:val="00C4215E"/>
    <w:rsid w:val="00C43AD3"/>
    <w:rsid w:val="00C43C37"/>
    <w:rsid w:val="00C43F12"/>
    <w:rsid w:val="00C44004"/>
    <w:rsid w:val="00C447AD"/>
    <w:rsid w:val="00C44BBC"/>
    <w:rsid w:val="00C45B8A"/>
    <w:rsid w:val="00C45DEC"/>
    <w:rsid w:val="00C46776"/>
    <w:rsid w:val="00C47636"/>
    <w:rsid w:val="00C47B17"/>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7AE9"/>
    <w:rsid w:val="00C80246"/>
    <w:rsid w:val="00C80317"/>
    <w:rsid w:val="00C8044F"/>
    <w:rsid w:val="00C80F5E"/>
    <w:rsid w:val="00C816EB"/>
    <w:rsid w:val="00C81FB4"/>
    <w:rsid w:val="00C8272F"/>
    <w:rsid w:val="00C82C99"/>
    <w:rsid w:val="00C82FD2"/>
    <w:rsid w:val="00C84BD5"/>
    <w:rsid w:val="00C84D73"/>
    <w:rsid w:val="00C84F4E"/>
    <w:rsid w:val="00C8537F"/>
    <w:rsid w:val="00C87521"/>
    <w:rsid w:val="00C9006C"/>
    <w:rsid w:val="00C90ACC"/>
    <w:rsid w:val="00C92430"/>
    <w:rsid w:val="00C93167"/>
    <w:rsid w:val="00C94295"/>
    <w:rsid w:val="00C9439C"/>
    <w:rsid w:val="00C9719D"/>
    <w:rsid w:val="00C977D9"/>
    <w:rsid w:val="00CA0133"/>
    <w:rsid w:val="00CA07EC"/>
    <w:rsid w:val="00CA084B"/>
    <w:rsid w:val="00CA0B63"/>
    <w:rsid w:val="00CA123F"/>
    <w:rsid w:val="00CA2746"/>
    <w:rsid w:val="00CA2885"/>
    <w:rsid w:val="00CA38A1"/>
    <w:rsid w:val="00CA3D29"/>
    <w:rsid w:val="00CA4F91"/>
    <w:rsid w:val="00CA7F55"/>
    <w:rsid w:val="00CB02A8"/>
    <w:rsid w:val="00CB13CE"/>
    <w:rsid w:val="00CB1600"/>
    <w:rsid w:val="00CB1A70"/>
    <w:rsid w:val="00CB2264"/>
    <w:rsid w:val="00CB2EBA"/>
    <w:rsid w:val="00CB39C3"/>
    <w:rsid w:val="00CB5328"/>
    <w:rsid w:val="00CB6E5D"/>
    <w:rsid w:val="00CB7FE5"/>
    <w:rsid w:val="00CC0392"/>
    <w:rsid w:val="00CC237C"/>
    <w:rsid w:val="00CC2524"/>
    <w:rsid w:val="00CC28BD"/>
    <w:rsid w:val="00CC2D16"/>
    <w:rsid w:val="00CC31A0"/>
    <w:rsid w:val="00CC320C"/>
    <w:rsid w:val="00CC35D0"/>
    <w:rsid w:val="00CC37BA"/>
    <w:rsid w:val="00CC3C1B"/>
    <w:rsid w:val="00CC3FA5"/>
    <w:rsid w:val="00CC5730"/>
    <w:rsid w:val="00CC5D70"/>
    <w:rsid w:val="00CC6078"/>
    <w:rsid w:val="00CC682A"/>
    <w:rsid w:val="00CC74B9"/>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BA8"/>
    <w:rsid w:val="00CD5D03"/>
    <w:rsid w:val="00CD5E32"/>
    <w:rsid w:val="00CD6FC1"/>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32A5"/>
    <w:rsid w:val="00CF44B7"/>
    <w:rsid w:val="00CF707A"/>
    <w:rsid w:val="00CF728D"/>
    <w:rsid w:val="00CF7476"/>
    <w:rsid w:val="00CF7492"/>
    <w:rsid w:val="00CF7651"/>
    <w:rsid w:val="00D00539"/>
    <w:rsid w:val="00D00A9B"/>
    <w:rsid w:val="00D0224C"/>
    <w:rsid w:val="00D024F6"/>
    <w:rsid w:val="00D02BE7"/>
    <w:rsid w:val="00D033DF"/>
    <w:rsid w:val="00D034E1"/>
    <w:rsid w:val="00D04ABA"/>
    <w:rsid w:val="00D04E5D"/>
    <w:rsid w:val="00D04F6F"/>
    <w:rsid w:val="00D0653A"/>
    <w:rsid w:val="00D077AC"/>
    <w:rsid w:val="00D1012A"/>
    <w:rsid w:val="00D10337"/>
    <w:rsid w:val="00D1141B"/>
    <w:rsid w:val="00D11E77"/>
    <w:rsid w:val="00D125F0"/>
    <w:rsid w:val="00D1345B"/>
    <w:rsid w:val="00D134AA"/>
    <w:rsid w:val="00D1404B"/>
    <w:rsid w:val="00D1417A"/>
    <w:rsid w:val="00D145E6"/>
    <w:rsid w:val="00D146B8"/>
    <w:rsid w:val="00D14A91"/>
    <w:rsid w:val="00D15BC6"/>
    <w:rsid w:val="00D160BC"/>
    <w:rsid w:val="00D164FC"/>
    <w:rsid w:val="00D1672D"/>
    <w:rsid w:val="00D1797A"/>
    <w:rsid w:val="00D17C26"/>
    <w:rsid w:val="00D211CD"/>
    <w:rsid w:val="00D214DC"/>
    <w:rsid w:val="00D22428"/>
    <w:rsid w:val="00D23057"/>
    <w:rsid w:val="00D24C05"/>
    <w:rsid w:val="00D24D48"/>
    <w:rsid w:val="00D25C88"/>
    <w:rsid w:val="00D26788"/>
    <w:rsid w:val="00D2686E"/>
    <w:rsid w:val="00D269F3"/>
    <w:rsid w:val="00D26DFD"/>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131"/>
    <w:rsid w:val="00D428BD"/>
    <w:rsid w:val="00D42A8D"/>
    <w:rsid w:val="00D42CB5"/>
    <w:rsid w:val="00D434FD"/>
    <w:rsid w:val="00D44C4C"/>
    <w:rsid w:val="00D458C7"/>
    <w:rsid w:val="00D45EEA"/>
    <w:rsid w:val="00D47DE4"/>
    <w:rsid w:val="00D505F6"/>
    <w:rsid w:val="00D50782"/>
    <w:rsid w:val="00D51130"/>
    <w:rsid w:val="00D51CB0"/>
    <w:rsid w:val="00D52215"/>
    <w:rsid w:val="00D534BF"/>
    <w:rsid w:val="00D54554"/>
    <w:rsid w:val="00D555B5"/>
    <w:rsid w:val="00D55B0B"/>
    <w:rsid w:val="00D5688C"/>
    <w:rsid w:val="00D56D43"/>
    <w:rsid w:val="00D57315"/>
    <w:rsid w:val="00D57E41"/>
    <w:rsid w:val="00D62FBE"/>
    <w:rsid w:val="00D63804"/>
    <w:rsid w:val="00D64293"/>
    <w:rsid w:val="00D649FB"/>
    <w:rsid w:val="00D64C10"/>
    <w:rsid w:val="00D653BE"/>
    <w:rsid w:val="00D65BB5"/>
    <w:rsid w:val="00D65F1B"/>
    <w:rsid w:val="00D66A50"/>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72B"/>
    <w:rsid w:val="00D959DA"/>
    <w:rsid w:val="00D95A3A"/>
    <w:rsid w:val="00D97131"/>
    <w:rsid w:val="00D978E8"/>
    <w:rsid w:val="00D97D70"/>
    <w:rsid w:val="00DA0BE4"/>
    <w:rsid w:val="00DA0CC0"/>
    <w:rsid w:val="00DA16B1"/>
    <w:rsid w:val="00DA1AE2"/>
    <w:rsid w:val="00DA218D"/>
    <w:rsid w:val="00DA25F8"/>
    <w:rsid w:val="00DA3281"/>
    <w:rsid w:val="00DA3967"/>
    <w:rsid w:val="00DA4552"/>
    <w:rsid w:val="00DA47F6"/>
    <w:rsid w:val="00DA49CB"/>
    <w:rsid w:val="00DA4C1C"/>
    <w:rsid w:val="00DA5196"/>
    <w:rsid w:val="00DA54F6"/>
    <w:rsid w:val="00DA5E84"/>
    <w:rsid w:val="00DA7647"/>
    <w:rsid w:val="00DA7AB9"/>
    <w:rsid w:val="00DB006D"/>
    <w:rsid w:val="00DB01A7"/>
    <w:rsid w:val="00DB01E7"/>
    <w:rsid w:val="00DB134F"/>
    <w:rsid w:val="00DB1351"/>
    <w:rsid w:val="00DB1DE0"/>
    <w:rsid w:val="00DB1FAB"/>
    <w:rsid w:val="00DB3B34"/>
    <w:rsid w:val="00DB50B1"/>
    <w:rsid w:val="00DB52E4"/>
    <w:rsid w:val="00DB610E"/>
    <w:rsid w:val="00DB6DAC"/>
    <w:rsid w:val="00DB76A4"/>
    <w:rsid w:val="00DC034B"/>
    <w:rsid w:val="00DC1134"/>
    <w:rsid w:val="00DC12AF"/>
    <w:rsid w:val="00DC20F0"/>
    <w:rsid w:val="00DC23B2"/>
    <w:rsid w:val="00DC27EB"/>
    <w:rsid w:val="00DC2917"/>
    <w:rsid w:val="00DC2A0B"/>
    <w:rsid w:val="00DC35FB"/>
    <w:rsid w:val="00DC3FC7"/>
    <w:rsid w:val="00DC49B3"/>
    <w:rsid w:val="00DC5751"/>
    <w:rsid w:val="00DC7291"/>
    <w:rsid w:val="00DC7722"/>
    <w:rsid w:val="00DD026C"/>
    <w:rsid w:val="00DD2758"/>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0938"/>
    <w:rsid w:val="00DF10B7"/>
    <w:rsid w:val="00DF1833"/>
    <w:rsid w:val="00DF2369"/>
    <w:rsid w:val="00DF24AC"/>
    <w:rsid w:val="00DF2E4D"/>
    <w:rsid w:val="00DF3EC1"/>
    <w:rsid w:val="00DF5A9B"/>
    <w:rsid w:val="00DF6640"/>
    <w:rsid w:val="00DF665C"/>
    <w:rsid w:val="00DF7B9A"/>
    <w:rsid w:val="00DF7D66"/>
    <w:rsid w:val="00E0070E"/>
    <w:rsid w:val="00E0167D"/>
    <w:rsid w:val="00E02525"/>
    <w:rsid w:val="00E02EDB"/>
    <w:rsid w:val="00E03791"/>
    <w:rsid w:val="00E03A5F"/>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40F5"/>
    <w:rsid w:val="00E14249"/>
    <w:rsid w:val="00E17568"/>
    <w:rsid w:val="00E176F9"/>
    <w:rsid w:val="00E20AB9"/>
    <w:rsid w:val="00E20D1A"/>
    <w:rsid w:val="00E2119E"/>
    <w:rsid w:val="00E22081"/>
    <w:rsid w:val="00E2220B"/>
    <w:rsid w:val="00E2267A"/>
    <w:rsid w:val="00E2317D"/>
    <w:rsid w:val="00E2490F"/>
    <w:rsid w:val="00E2502E"/>
    <w:rsid w:val="00E2524B"/>
    <w:rsid w:val="00E25263"/>
    <w:rsid w:val="00E25606"/>
    <w:rsid w:val="00E26123"/>
    <w:rsid w:val="00E26811"/>
    <w:rsid w:val="00E26B25"/>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011"/>
    <w:rsid w:val="00E42AD4"/>
    <w:rsid w:val="00E43A7B"/>
    <w:rsid w:val="00E44E11"/>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39A"/>
    <w:rsid w:val="00E81C3C"/>
    <w:rsid w:val="00E82416"/>
    <w:rsid w:val="00E82C58"/>
    <w:rsid w:val="00E8485D"/>
    <w:rsid w:val="00E848D0"/>
    <w:rsid w:val="00E84E55"/>
    <w:rsid w:val="00E85289"/>
    <w:rsid w:val="00E85BF3"/>
    <w:rsid w:val="00E86BFB"/>
    <w:rsid w:val="00E86E07"/>
    <w:rsid w:val="00E8701F"/>
    <w:rsid w:val="00E8710A"/>
    <w:rsid w:val="00E87B58"/>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15D"/>
    <w:rsid w:val="00EC2AEE"/>
    <w:rsid w:val="00EC3036"/>
    <w:rsid w:val="00EC3640"/>
    <w:rsid w:val="00EC3A5F"/>
    <w:rsid w:val="00EC400B"/>
    <w:rsid w:val="00EC4357"/>
    <w:rsid w:val="00EC4620"/>
    <w:rsid w:val="00EC48E9"/>
    <w:rsid w:val="00EC5430"/>
    <w:rsid w:val="00EC6398"/>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F00851"/>
    <w:rsid w:val="00F00C17"/>
    <w:rsid w:val="00F011D2"/>
    <w:rsid w:val="00F01425"/>
    <w:rsid w:val="00F01683"/>
    <w:rsid w:val="00F0216D"/>
    <w:rsid w:val="00F039A4"/>
    <w:rsid w:val="00F03C4D"/>
    <w:rsid w:val="00F04B2E"/>
    <w:rsid w:val="00F04EC4"/>
    <w:rsid w:val="00F04ED3"/>
    <w:rsid w:val="00F0571F"/>
    <w:rsid w:val="00F06175"/>
    <w:rsid w:val="00F10769"/>
    <w:rsid w:val="00F10DF9"/>
    <w:rsid w:val="00F10EE7"/>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1958"/>
    <w:rsid w:val="00F4212A"/>
    <w:rsid w:val="00F42703"/>
    <w:rsid w:val="00F4344E"/>
    <w:rsid w:val="00F44243"/>
    <w:rsid w:val="00F45F54"/>
    <w:rsid w:val="00F47032"/>
    <w:rsid w:val="00F47D88"/>
    <w:rsid w:val="00F50A47"/>
    <w:rsid w:val="00F519F5"/>
    <w:rsid w:val="00F51C52"/>
    <w:rsid w:val="00F5218D"/>
    <w:rsid w:val="00F53175"/>
    <w:rsid w:val="00F53649"/>
    <w:rsid w:val="00F54019"/>
    <w:rsid w:val="00F54436"/>
    <w:rsid w:val="00F54572"/>
    <w:rsid w:val="00F5497D"/>
    <w:rsid w:val="00F54DED"/>
    <w:rsid w:val="00F553BD"/>
    <w:rsid w:val="00F55FA7"/>
    <w:rsid w:val="00F567C3"/>
    <w:rsid w:val="00F573B8"/>
    <w:rsid w:val="00F60650"/>
    <w:rsid w:val="00F6118E"/>
    <w:rsid w:val="00F62231"/>
    <w:rsid w:val="00F624B1"/>
    <w:rsid w:val="00F63E93"/>
    <w:rsid w:val="00F642D3"/>
    <w:rsid w:val="00F64B49"/>
    <w:rsid w:val="00F65C60"/>
    <w:rsid w:val="00F65F12"/>
    <w:rsid w:val="00F70613"/>
    <w:rsid w:val="00F70A7B"/>
    <w:rsid w:val="00F72381"/>
    <w:rsid w:val="00F73F96"/>
    <w:rsid w:val="00F74594"/>
    <w:rsid w:val="00F74F09"/>
    <w:rsid w:val="00F756DC"/>
    <w:rsid w:val="00F757FC"/>
    <w:rsid w:val="00F75EBE"/>
    <w:rsid w:val="00F76403"/>
    <w:rsid w:val="00F768DA"/>
    <w:rsid w:val="00F8144A"/>
    <w:rsid w:val="00F815D2"/>
    <w:rsid w:val="00F81A24"/>
    <w:rsid w:val="00F81BAD"/>
    <w:rsid w:val="00F81EB3"/>
    <w:rsid w:val="00F824B0"/>
    <w:rsid w:val="00F82E91"/>
    <w:rsid w:val="00F851D1"/>
    <w:rsid w:val="00F85503"/>
    <w:rsid w:val="00F85681"/>
    <w:rsid w:val="00F866A2"/>
    <w:rsid w:val="00F86F6F"/>
    <w:rsid w:val="00F870B5"/>
    <w:rsid w:val="00F87693"/>
    <w:rsid w:val="00F90B79"/>
    <w:rsid w:val="00F91EC7"/>
    <w:rsid w:val="00F91EF9"/>
    <w:rsid w:val="00F91F41"/>
    <w:rsid w:val="00F94139"/>
    <w:rsid w:val="00F95442"/>
    <w:rsid w:val="00FA0247"/>
    <w:rsid w:val="00FA1B81"/>
    <w:rsid w:val="00FA2A86"/>
    <w:rsid w:val="00FA3045"/>
    <w:rsid w:val="00FA324D"/>
    <w:rsid w:val="00FA336A"/>
    <w:rsid w:val="00FA4788"/>
    <w:rsid w:val="00FA67F3"/>
    <w:rsid w:val="00FA78D9"/>
    <w:rsid w:val="00FA794F"/>
    <w:rsid w:val="00FA7FB9"/>
    <w:rsid w:val="00FB1A5C"/>
    <w:rsid w:val="00FB1FE8"/>
    <w:rsid w:val="00FB2431"/>
    <w:rsid w:val="00FB2544"/>
    <w:rsid w:val="00FB36F0"/>
    <w:rsid w:val="00FB3F1F"/>
    <w:rsid w:val="00FB40F7"/>
    <w:rsid w:val="00FB4759"/>
    <w:rsid w:val="00FB485D"/>
    <w:rsid w:val="00FB5A31"/>
    <w:rsid w:val="00FB5A50"/>
    <w:rsid w:val="00FB5B53"/>
    <w:rsid w:val="00FB5E7F"/>
    <w:rsid w:val="00FB7284"/>
    <w:rsid w:val="00FB751B"/>
    <w:rsid w:val="00FB7D6A"/>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E3"/>
    <w:rsid w:val="00FD6668"/>
    <w:rsid w:val="00FD700F"/>
    <w:rsid w:val="00FD70DF"/>
    <w:rsid w:val="00FD7CA0"/>
    <w:rsid w:val="00FE1B89"/>
    <w:rsid w:val="00FE1EEC"/>
    <w:rsid w:val="00FE30BC"/>
    <w:rsid w:val="00FE3776"/>
    <w:rsid w:val="00FE3D35"/>
    <w:rsid w:val="00FE4237"/>
    <w:rsid w:val="00FE474E"/>
    <w:rsid w:val="00FE5DCC"/>
    <w:rsid w:val="00FE6398"/>
    <w:rsid w:val="00FE6D92"/>
    <w:rsid w:val="00FE6E55"/>
    <w:rsid w:val="00FE7319"/>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rpresbyteri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presbyteria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27604</TotalTime>
  <Pages>4</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80</cp:revision>
  <cp:lastPrinted>2022-07-01T20:40:00Z</cp:lastPrinted>
  <dcterms:created xsi:type="dcterms:W3CDTF">2018-09-25T20:36:00Z</dcterms:created>
  <dcterms:modified xsi:type="dcterms:W3CDTF">2022-07-01T20:43:00Z</dcterms:modified>
</cp:coreProperties>
</file>