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0296D870" w14:textId="77777777" w:rsidR="00A13A51" w:rsidRDefault="00A13A51" w:rsidP="002B5E0A">
      <w:pPr>
        <w:rPr>
          <w:rFonts w:ascii="Book Antiqua" w:hAnsi="Book Antiqua" w:cs="Arial"/>
          <w:color w:val="auto"/>
          <w:sz w:val="24"/>
          <w:szCs w:val="24"/>
        </w:rPr>
      </w:pPr>
    </w:p>
    <w:p w14:paraId="7CD2A3D5" w14:textId="0AF20AD9"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29D0DBE3" w14:textId="7F0F107B" w:rsidR="0087434E" w:rsidRPr="00A13A51" w:rsidRDefault="002B5E0A" w:rsidP="0087434E">
      <w:pPr>
        <w:rPr>
          <w:rFonts w:ascii="Book Antiqua" w:hAnsi="Book Antiqua" w:cs="Arial"/>
          <w:color w:val="595959" w:themeColor="text1" w:themeTint="A6"/>
          <w:sz w:val="24"/>
          <w:szCs w:val="24"/>
        </w:rPr>
      </w:pPr>
      <w:r w:rsidRPr="00A13A51">
        <w:rPr>
          <w:rFonts w:ascii="Book Antiqua" w:hAnsi="Book Antiqua" w:cs="Arial"/>
          <w:color w:val="595959" w:themeColor="text1" w:themeTint="A6"/>
          <w:sz w:val="24"/>
          <w:szCs w:val="24"/>
        </w:rPr>
        <w:t xml:space="preserve">Leader: </w:t>
      </w:r>
      <w:r w:rsidR="0087434E" w:rsidRPr="00A13A51">
        <w:rPr>
          <w:rFonts w:ascii="Book Antiqua" w:hAnsi="Book Antiqua" w:cs="Arial"/>
          <w:color w:val="595959" w:themeColor="text1" w:themeTint="A6"/>
          <w:sz w:val="24"/>
          <w:szCs w:val="24"/>
        </w:rPr>
        <w:t>The heavens declare the righteousness of God. The earth declares God’s beauty.</w:t>
      </w:r>
    </w:p>
    <w:p w14:paraId="5A18A790" w14:textId="33F445FF" w:rsidR="0087434E" w:rsidRPr="00A13A51" w:rsidRDefault="0087434E" w:rsidP="0087434E">
      <w:pPr>
        <w:rPr>
          <w:rFonts w:ascii="Book Antiqua" w:hAnsi="Book Antiqua" w:cs="Arial"/>
          <w:b/>
          <w:bCs/>
          <w:color w:val="auto"/>
          <w:sz w:val="24"/>
          <w:szCs w:val="24"/>
        </w:rPr>
      </w:pPr>
      <w:r w:rsidRPr="00A13A51">
        <w:rPr>
          <w:rFonts w:ascii="Book Antiqua" w:hAnsi="Book Antiqua" w:cs="Arial"/>
          <w:b/>
          <w:bCs/>
          <w:color w:val="auto"/>
          <w:sz w:val="24"/>
          <w:szCs w:val="24"/>
        </w:rPr>
        <w:t>People: From the rising of the sun to its setting God’s word shines forth in glory.</w:t>
      </w:r>
    </w:p>
    <w:p w14:paraId="6049D15F" w14:textId="77777777" w:rsidR="00A13A51" w:rsidRDefault="00A13A51" w:rsidP="002B5E0A">
      <w:pPr>
        <w:overflowPunct/>
        <w:rPr>
          <w:rFonts w:ascii="Book Antiqua" w:hAnsi="Book Antiqua" w:cs="Arial"/>
          <w:color w:val="auto"/>
          <w:sz w:val="24"/>
          <w:szCs w:val="24"/>
        </w:rPr>
      </w:pPr>
    </w:p>
    <w:p w14:paraId="18510E0C" w14:textId="7A7B1E64"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21C15C67" w14:textId="77777777" w:rsidR="0087434E" w:rsidRPr="00A13A51" w:rsidRDefault="0087434E" w:rsidP="0087434E">
      <w:pPr>
        <w:rPr>
          <w:rFonts w:ascii="Book Antiqua" w:hAnsi="Book Antiqua" w:cs="Arial"/>
          <w:b/>
          <w:bCs/>
          <w:color w:val="595959" w:themeColor="text1" w:themeTint="A6"/>
          <w:sz w:val="24"/>
          <w:szCs w:val="24"/>
        </w:rPr>
      </w:pPr>
      <w:r w:rsidRPr="00A13A51">
        <w:rPr>
          <w:rFonts w:ascii="Book Antiqua" w:hAnsi="Book Antiqua" w:cs="Arial"/>
          <w:color w:val="595959" w:themeColor="text1" w:themeTint="A6"/>
          <w:sz w:val="24"/>
          <w:szCs w:val="24"/>
        </w:rPr>
        <w:t xml:space="preserve">O Lord, our God, you are always more ready to give your good gifts to us than we are to seek them, and you are willing to give more than we desire or deserve. Help us to seek that we may truly find, ask that we may joyfully receive, knock that the door of your mercy may be opened to us through Jesus Christ, our Savior. </w:t>
      </w:r>
      <w:r w:rsidRPr="00A13A51">
        <w:rPr>
          <w:rFonts w:ascii="Book Antiqua" w:hAnsi="Book Antiqua" w:cs="Arial"/>
          <w:b/>
          <w:bCs/>
          <w:color w:val="auto"/>
          <w:sz w:val="24"/>
          <w:szCs w:val="24"/>
        </w:rPr>
        <w:t>Amen.</w:t>
      </w:r>
    </w:p>
    <w:p w14:paraId="6482F0A3" w14:textId="77777777" w:rsidR="00A13A51" w:rsidRDefault="00A13A51" w:rsidP="002B5E0A">
      <w:pPr>
        <w:rPr>
          <w:rFonts w:ascii="Book Antiqua" w:hAnsi="Book Antiqua" w:cs="Arial"/>
          <w:i/>
          <w:iCs/>
          <w:color w:val="FF0000"/>
          <w:sz w:val="24"/>
          <w:szCs w:val="24"/>
        </w:rPr>
      </w:pPr>
    </w:p>
    <w:p w14:paraId="109693CF" w14:textId="6FF9FD9A" w:rsidR="002B5E0A" w:rsidRDefault="002B5E0A" w:rsidP="002B5E0A">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sidR="00407079">
        <w:rPr>
          <w:rFonts w:ascii="Book Antiqua" w:hAnsi="Book Antiqua" w:cs="Arial"/>
          <w:color w:val="auto"/>
          <w:sz w:val="24"/>
          <w:szCs w:val="24"/>
        </w:rPr>
        <w:t xml:space="preserve"> </w:t>
      </w:r>
      <w:r w:rsidR="006575E0">
        <w:rPr>
          <w:rFonts w:ascii="Book Antiqua" w:hAnsi="Book Antiqua" w:cs="Arial"/>
          <w:color w:val="auto"/>
          <w:sz w:val="24"/>
          <w:szCs w:val="24"/>
        </w:rPr>
        <w:t xml:space="preserve">   </w:t>
      </w:r>
      <w:r w:rsidR="001C76B1">
        <w:rPr>
          <w:rFonts w:ascii="Book Antiqua" w:hAnsi="Book Antiqua" w:cs="Arial"/>
          <w:color w:val="auto"/>
          <w:sz w:val="24"/>
          <w:szCs w:val="24"/>
        </w:rPr>
        <w:t xml:space="preserve">  </w:t>
      </w:r>
      <w:r w:rsidR="006575E0">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7755BF">
        <w:rPr>
          <w:rFonts w:ascii="Book Antiqua" w:hAnsi="Book Antiqua" w:cs="Arial"/>
          <w:color w:val="auto"/>
          <w:sz w:val="24"/>
          <w:szCs w:val="24"/>
        </w:rPr>
        <w:t>Praise Ye the Lord, the Almighty</w:t>
      </w:r>
      <w:r w:rsidR="00B67C8E">
        <w:rPr>
          <w:rFonts w:ascii="Book Antiqua" w:hAnsi="Book Antiqua" w:cs="Arial"/>
          <w:color w:val="auto"/>
          <w:sz w:val="24"/>
          <w:szCs w:val="24"/>
        </w:rPr>
        <w:t>”</w:t>
      </w:r>
      <w:r w:rsidR="0045779D">
        <w:rPr>
          <w:rFonts w:ascii="Book Antiqua" w:hAnsi="Book Antiqua" w:cs="Arial"/>
          <w:color w:val="auto"/>
          <w:sz w:val="24"/>
          <w:szCs w:val="24"/>
        </w:rPr>
        <w:t xml:space="preserve"> </w:t>
      </w:r>
      <w:r w:rsidR="001C76B1">
        <w:rPr>
          <w:rFonts w:ascii="Book Antiqua" w:hAnsi="Book Antiqua" w:cs="Arial"/>
          <w:color w:val="auto"/>
          <w:sz w:val="24"/>
          <w:szCs w:val="24"/>
        </w:rPr>
        <w:t xml:space="preserve">    </w:t>
      </w:r>
      <w:r w:rsidR="006575E0">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7755BF">
        <w:rPr>
          <w:rFonts w:ascii="Book Antiqua" w:hAnsi="Book Antiqua" w:cs="Arial"/>
          <w:b/>
          <w:bCs/>
          <w:color w:val="auto"/>
          <w:sz w:val="24"/>
          <w:szCs w:val="24"/>
        </w:rPr>
        <w:t>35</w:t>
      </w:r>
    </w:p>
    <w:p w14:paraId="7BB117E1" w14:textId="77777777" w:rsidR="002B5E0A" w:rsidRPr="00AB61CF" w:rsidRDefault="002B5E0A" w:rsidP="002B5E0A">
      <w:pPr>
        <w:jc w:val="center"/>
        <w:textAlignment w:val="top"/>
        <w:rPr>
          <w:rFonts w:ascii="Book Antiqua" w:hAnsi="Book Antiqua"/>
          <w:b/>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2672A223" w14:textId="77777777" w:rsidR="00A13A51" w:rsidRDefault="00A13A51" w:rsidP="002B5E0A">
      <w:pPr>
        <w:textAlignment w:val="top"/>
        <w:rPr>
          <w:rFonts w:ascii="Book Antiqua" w:hAnsi="Book Antiqua" w:cs="Arial"/>
          <w:i/>
          <w:color w:val="FF0000"/>
          <w:sz w:val="24"/>
          <w:szCs w:val="24"/>
        </w:rPr>
      </w:pPr>
    </w:p>
    <w:p w14:paraId="0F031B7F" w14:textId="0E567928"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4FC3448D" w14:textId="77777777" w:rsidR="00A13A51" w:rsidRDefault="00A13A51" w:rsidP="002B5E0A">
      <w:pPr>
        <w:outlineLvl w:val="0"/>
        <w:rPr>
          <w:rFonts w:ascii="Book Antiqua" w:hAnsi="Book Antiqua" w:cs="Arial"/>
          <w:color w:val="FF0000"/>
          <w:sz w:val="23"/>
          <w:szCs w:val="23"/>
        </w:rPr>
      </w:pPr>
    </w:p>
    <w:p w14:paraId="5037881C" w14:textId="16C2F1CF"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45ABFFCC" w14:textId="0ED95F70" w:rsidR="006575E0" w:rsidRPr="006575E0" w:rsidRDefault="00204FEE" w:rsidP="00CC5276">
      <w:pPr>
        <w:textAlignment w:val="top"/>
        <w:rPr>
          <w:rFonts w:ascii="Book Antiqua" w:hAnsi="Book Antiqua" w:cs="Arial"/>
          <w:b/>
          <w:bCs/>
          <w:iCs/>
          <w:color w:val="auto"/>
          <w:sz w:val="23"/>
          <w:szCs w:val="23"/>
        </w:rPr>
      </w:pPr>
      <w:r w:rsidRPr="00204FEE">
        <w:rPr>
          <w:rFonts w:ascii="Book Antiqua" w:hAnsi="Book Antiqua" w:cs="Arial"/>
          <w:b/>
          <w:bCs/>
          <w:iCs/>
          <w:color w:val="auto"/>
          <w:sz w:val="23"/>
          <w:szCs w:val="23"/>
        </w:rPr>
        <w:t>Holy God, you call us to do good, seek justice, and care for those in need,</w:t>
      </w:r>
      <w:r w:rsidR="00D12DC9">
        <w:rPr>
          <w:rFonts w:ascii="Book Antiqua" w:hAnsi="Book Antiqua" w:cs="Arial"/>
          <w:b/>
          <w:bCs/>
          <w:iCs/>
          <w:color w:val="auto"/>
          <w:sz w:val="23"/>
          <w:szCs w:val="23"/>
        </w:rPr>
        <w:t xml:space="preserve"> </w:t>
      </w:r>
      <w:r w:rsidRPr="00204FEE">
        <w:rPr>
          <w:rFonts w:ascii="Book Antiqua" w:hAnsi="Book Antiqua" w:cs="Arial"/>
          <w:b/>
          <w:bCs/>
          <w:iCs/>
          <w:color w:val="auto"/>
          <w:sz w:val="23"/>
          <w:szCs w:val="23"/>
        </w:rPr>
        <w:t>yet how often we place our own comforts</w:t>
      </w:r>
      <w:r w:rsidR="00D12DC9">
        <w:rPr>
          <w:rFonts w:ascii="Book Antiqua" w:hAnsi="Book Antiqua" w:cs="Arial"/>
          <w:b/>
          <w:bCs/>
          <w:iCs/>
          <w:color w:val="auto"/>
          <w:sz w:val="23"/>
          <w:szCs w:val="23"/>
        </w:rPr>
        <w:t xml:space="preserve"> </w:t>
      </w:r>
      <w:r w:rsidRPr="00204FEE">
        <w:rPr>
          <w:rFonts w:ascii="Book Antiqua" w:hAnsi="Book Antiqua" w:cs="Arial"/>
          <w:b/>
          <w:bCs/>
          <w:iCs/>
          <w:color w:val="auto"/>
          <w:sz w:val="23"/>
          <w:szCs w:val="23"/>
        </w:rPr>
        <w:t>above</w:t>
      </w:r>
      <w:r w:rsidR="00D12DC9">
        <w:rPr>
          <w:rFonts w:ascii="Book Antiqua" w:hAnsi="Book Antiqua" w:cs="Arial"/>
          <w:b/>
          <w:bCs/>
          <w:iCs/>
          <w:color w:val="auto"/>
          <w:sz w:val="23"/>
          <w:szCs w:val="23"/>
        </w:rPr>
        <w:t xml:space="preserve"> </w:t>
      </w:r>
      <w:r w:rsidRPr="00204FEE">
        <w:rPr>
          <w:rFonts w:ascii="Book Antiqua" w:hAnsi="Book Antiqua" w:cs="Arial"/>
          <w:b/>
          <w:bCs/>
          <w:iCs/>
          <w:color w:val="auto"/>
          <w:sz w:val="23"/>
          <w:szCs w:val="23"/>
        </w:rPr>
        <w:t>compassion for others.</w:t>
      </w:r>
      <w:r w:rsidR="00D12DC9">
        <w:rPr>
          <w:rFonts w:ascii="Book Antiqua" w:hAnsi="Book Antiqua" w:cs="Arial"/>
          <w:b/>
          <w:bCs/>
          <w:iCs/>
          <w:color w:val="auto"/>
          <w:sz w:val="23"/>
          <w:szCs w:val="23"/>
        </w:rPr>
        <w:t xml:space="preserve"> </w:t>
      </w:r>
      <w:r w:rsidRPr="00204FEE">
        <w:rPr>
          <w:rFonts w:ascii="Book Antiqua" w:hAnsi="Book Antiqua" w:cs="Arial"/>
          <w:b/>
          <w:bCs/>
          <w:iCs/>
          <w:color w:val="auto"/>
          <w:sz w:val="23"/>
          <w:szCs w:val="23"/>
        </w:rPr>
        <w:t>Forgive us, we pray,</w:t>
      </w:r>
      <w:r w:rsidR="00D12DC9">
        <w:rPr>
          <w:rFonts w:ascii="Book Antiqua" w:hAnsi="Book Antiqua" w:cs="Arial"/>
          <w:b/>
          <w:bCs/>
          <w:iCs/>
          <w:color w:val="auto"/>
          <w:sz w:val="23"/>
          <w:szCs w:val="23"/>
        </w:rPr>
        <w:t xml:space="preserve"> </w:t>
      </w:r>
      <w:r w:rsidRPr="00204FEE">
        <w:rPr>
          <w:rFonts w:ascii="Book Antiqua" w:hAnsi="Book Antiqua" w:cs="Arial"/>
          <w:b/>
          <w:bCs/>
          <w:iCs/>
          <w:color w:val="auto"/>
          <w:sz w:val="23"/>
          <w:szCs w:val="23"/>
        </w:rPr>
        <w:t>and cleanse us from these and all our offenses</w:t>
      </w:r>
      <w:r w:rsidR="00D12DC9">
        <w:rPr>
          <w:rFonts w:ascii="Book Antiqua" w:hAnsi="Book Antiqua" w:cs="Arial"/>
          <w:b/>
          <w:bCs/>
          <w:iCs/>
          <w:color w:val="auto"/>
          <w:sz w:val="23"/>
          <w:szCs w:val="23"/>
        </w:rPr>
        <w:t xml:space="preserve"> </w:t>
      </w:r>
      <w:r w:rsidRPr="00204FEE">
        <w:rPr>
          <w:rFonts w:ascii="Book Antiqua" w:hAnsi="Book Antiqua" w:cs="Arial"/>
          <w:b/>
          <w:bCs/>
          <w:iCs/>
          <w:color w:val="auto"/>
          <w:sz w:val="23"/>
          <w:szCs w:val="23"/>
        </w:rPr>
        <w:t>through Jesus Christ our Lord. Amen.</w:t>
      </w:r>
    </w:p>
    <w:p w14:paraId="5E367461" w14:textId="77777777"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537ADA43" w14:textId="22AACFB7" w:rsidR="006575E0" w:rsidRPr="00A13A51" w:rsidRDefault="002B5E0A" w:rsidP="00DD2AC9">
      <w:pPr>
        <w:overflowPunct/>
        <w:autoSpaceDE/>
        <w:autoSpaceDN/>
        <w:adjustRightInd/>
        <w:rPr>
          <w:rFonts w:ascii="Book Antiqua" w:hAnsi="Book Antiqua" w:cs="Arial"/>
          <w:color w:val="595959" w:themeColor="text1" w:themeTint="A6"/>
          <w:kern w:val="0"/>
          <w:sz w:val="24"/>
          <w:szCs w:val="24"/>
        </w:rPr>
      </w:pPr>
      <w:r w:rsidRPr="00A13A51">
        <w:rPr>
          <w:rFonts w:ascii="Book Antiqua" w:hAnsi="Book Antiqua" w:cs="Arial"/>
          <w:color w:val="595959" w:themeColor="text1" w:themeTint="A6"/>
          <w:kern w:val="0"/>
          <w:sz w:val="24"/>
          <w:szCs w:val="24"/>
        </w:rPr>
        <w:t xml:space="preserve">Leader:  </w:t>
      </w:r>
      <w:r w:rsidR="00DD2AC9" w:rsidRPr="00A13A51">
        <w:rPr>
          <w:rFonts w:ascii="Book Antiqua" w:hAnsi="Book Antiqua" w:cs="Arial"/>
          <w:color w:val="595959" w:themeColor="text1" w:themeTint="A6"/>
          <w:kern w:val="0"/>
          <w:sz w:val="24"/>
          <w:szCs w:val="24"/>
        </w:rPr>
        <w:t>God is merciful and kind; though our sins are like scarlet, they become like snow. Be at peace, for your sins are washed clean by the goodness of God.</w:t>
      </w:r>
    </w:p>
    <w:p w14:paraId="5BA82C74" w14:textId="4199A02A" w:rsidR="0002756A" w:rsidRPr="006575E0" w:rsidRDefault="006575E0" w:rsidP="006575E0">
      <w:pPr>
        <w:overflowPunct/>
        <w:autoSpaceDE/>
        <w:autoSpaceDN/>
        <w:adjustRightInd/>
        <w:rPr>
          <w:rFonts w:ascii="Book Antiqua" w:hAnsi="Book Antiqua"/>
          <w:b/>
          <w:bCs/>
          <w:color w:val="auto"/>
          <w:sz w:val="24"/>
          <w:szCs w:val="24"/>
        </w:rPr>
      </w:pPr>
      <w:r w:rsidRPr="006575E0">
        <w:rPr>
          <w:rFonts w:ascii="Book Antiqua" w:hAnsi="Book Antiqua" w:cs="Arial"/>
          <w:b/>
          <w:bCs/>
          <w:color w:val="auto"/>
          <w:kern w:val="0"/>
          <w:sz w:val="24"/>
          <w:szCs w:val="24"/>
        </w:rPr>
        <w:t>People:</w:t>
      </w:r>
      <w:r w:rsidR="00DD2AC9">
        <w:rPr>
          <w:rFonts w:ascii="Book Antiqua" w:hAnsi="Book Antiqua" w:cs="Arial"/>
          <w:b/>
          <w:bCs/>
          <w:color w:val="auto"/>
          <w:kern w:val="0"/>
          <w:sz w:val="24"/>
          <w:szCs w:val="24"/>
        </w:rPr>
        <w:t xml:space="preserve"> Through the mercy of Jesus Christ we are forgiven.</w:t>
      </w:r>
      <w:r w:rsidRPr="006575E0">
        <w:rPr>
          <w:rFonts w:ascii="Book Antiqua" w:hAnsi="Book Antiqua" w:cs="Arial"/>
          <w:b/>
          <w:bCs/>
          <w:color w:val="auto"/>
          <w:kern w:val="0"/>
          <w:sz w:val="24"/>
          <w:szCs w:val="24"/>
        </w:rPr>
        <w:t xml:space="preserve"> </w:t>
      </w:r>
      <w:r w:rsidR="00CC5276">
        <w:rPr>
          <w:rFonts w:ascii="Book Antiqua" w:hAnsi="Book Antiqua" w:cs="Arial"/>
          <w:b/>
          <w:bCs/>
          <w:color w:val="auto"/>
          <w:kern w:val="0"/>
          <w:sz w:val="24"/>
          <w:szCs w:val="24"/>
        </w:rPr>
        <w:t>Thanks be to God</w:t>
      </w:r>
      <w:r w:rsidRPr="006575E0">
        <w:rPr>
          <w:rFonts w:ascii="Book Antiqua" w:hAnsi="Book Antiqua" w:cs="Arial"/>
          <w:b/>
          <w:bCs/>
          <w:color w:val="auto"/>
          <w:kern w:val="0"/>
          <w:sz w:val="24"/>
          <w:szCs w:val="24"/>
        </w:rPr>
        <w:t>!</w:t>
      </w:r>
    </w:p>
    <w:p w14:paraId="3715DE8F" w14:textId="77777777" w:rsidR="006575E0" w:rsidRDefault="006575E0" w:rsidP="002B5E0A">
      <w:pPr>
        <w:outlineLvl w:val="0"/>
        <w:rPr>
          <w:rFonts w:ascii="Book Antiqua" w:hAnsi="Book Antiqua"/>
          <w:color w:val="auto"/>
          <w:sz w:val="24"/>
          <w:szCs w:val="24"/>
        </w:rPr>
      </w:pPr>
    </w:p>
    <w:p w14:paraId="2F1A4716" w14:textId="31EEF410"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AB61CF" w:rsidRDefault="002B5E0A" w:rsidP="002B5E0A">
      <w:pPr>
        <w:rPr>
          <w:rFonts w:ascii="Book Antiqua" w:hAnsi="Book Antiqua"/>
          <w:b/>
          <w:sz w:val="24"/>
          <w:szCs w:val="24"/>
        </w:rPr>
      </w:pPr>
    </w:p>
    <w:p w14:paraId="2C0E812C" w14:textId="6DF9F712" w:rsidR="002B5E0A" w:rsidRDefault="002B5E0A" w:rsidP="002B5E0A">
      <w:pPr>
        <w:jc w:val="center"/>
        <w:rPr>
          <w:rFonts w:ascii="Book Antiqua" w:hAnsi="Book Antiqua"/>
          <w:b/>
          <w:sz w:val="24"/>
          <w:szCs w:val="24"/>
        </w:rPr>
      </w:pPr>
      <w:r w:rsidRPr="00AB61CF">
        <w:rPr>
          <w:rFonts w:ascii="Book Antiqua" w:hAnsi="Book Antiqua"/>
          <w:b/>
          <w:sz w:val="24"/>
          <w:szCs w:val="24"/>
        </w:rPr>
        <w:t>HEARING THE WORD</w:t>
      </w:r>
    </w:p>
    <w:p w14:paraId="298861C1" w14:textId="77777777" w:rsidR="00A13A51" w:rsidRPr="00AB61CF" w:rsidRDefault="00A13A51" w:rsidP="002B5E0A">
      <w:pPr>
        <w:jc w:val="center"/>
        <w:rPr>
          <w:rFonts w:ascii="Book Antiqua" w:hAnsi="Book Antiqua"/>
          <w:b/>
          <w:sz w:val="24"/>
          <w:szCs w:val="24"/>
        </w:rPr>
      </w:pPr>
    </w:p>
    <w:p w14:paraId="5B7E160B" w14:textId="2CC63267" w:rsidR="002B5E0A" w:rsidRPr="00A13A51" w:rsidRDefault="002B5E0A" w:rsidP="002B5E0A">
      <w:pPr>
        <w:rPr>
          <w:rFonts w:ascii="Book Antiqua" w:hAnsi="Book Antiqua"/>
          <w:b/>
          <w:color w:val="auto"/>
          <w:sz w:val="24"/>
          <w:szCs w:val="24"/>
        </w:rPr>
      </w:pPr>
      <w:r w:rsidRPr="00A13A51">
        <w:rPr>
          <w:rFonts w:ascii="Book Antiqua" w:hAnsi="Book Antiqua"/>
          <w:color w:val="auto"/>
          <w:sz w:val="24"/>
          <w:szCs w:val="24"/>
        </w:rPr>
        <w:t xml:space="preserve">PSALM OF THE DAY     </w:t>
      </w:r>
      <w:r w:rsidR="00CC5276" w:rsidRPr="00A13A51">
        <w:rPr>
          <w:rFonts w:ascii="Book Antiqua" w:hAnsi="Book Antiqua"/>
          <w:color w:val="auto"/>
          <w:sz w:val="24"/>
          <w:szCs w:val="24"/>
        </w:rPr>
        <w:t xml:space="preserve">      </w:t>
      </w:r>
      <w:r w:rsidRPr="00A13A51">
        <w:rPr>
          <w:rFonts w:ascii="Book Antiqua" w:hAnsi="Book Antiqua"/>
          <w:color w:val="auto"/>
          <w:sz w:val="24"/>
          <w:szCs w:val="24"/>
        </w:rPr>
        <w:t xml:space="preserve">Psalm </w:t>
      </w:r>
      <w:r w:rsidR="00DD2AC9" w:rsidRPr="00A13A51">
        <w:rPr>
          <w:rFonts w:ascii="Book Antiqua" w:hAnsi="Book Antiqua"/>
          <w:color w:val="auto"/>
          <w:sz w:val="24"/>
          <w:szCs w:val="24"/>
        </w:rPr>
        <w:t>80:1-7</w:t>
      </w:r>
      <w:r w:rsidRPr="00A13A51">
        <w:rPr>
          <w:rFonts w:ascii="Book Antiqua" w:hAnsi="Book Antiqua"/>
          <w:color w:val="auto"/>
          <w:sz w:val="24"/>
          <w:szCs w:val="24"/>
        </w:rPr>
        <w:t xml:space="preserve">    </w:t>
      </w:r>
      <w:r w:rsidR="00CC5276" w:rsidRPr="00A13A51">
        <w:rPr>
          <w:rFonts w:ascii="Book Antiqua" w:hAnsi="Book Antiqua"/>
          <w:color w:val="auto"/>
          <w:sz w:val="24"/>
          <w:szCs w:val="24"/>
        </w:rPr>
        <w:t xml:space="preserve">       </w:t>
      </w:r>
      <w:r w:rsidRPr="00A13A51">
        <w:rPr>
          <w:rFonts w:ascii="Book Antiqua" w:hAnsi="Book Antiqua"/>
          <w:color w:val="auto"/>
          <w:sz w:val="24"/>
          <w:szCs w:val="24"/>
        </w:rPr>
        <w:t xml:space="preserve">Pew Bible </w:t>
      </w:r>
      <w:proofErr w:type="spellStart"/>
      <w:r w:rsidRPr="00A13A51">
        <w:rPr>
          <w:rFonts w:ascii="Book Antiqua" w:hAnsi="Book Antiqua"/>
          <w:b/>
          <w:color w:val="auto"/>
          <w:sz w:val="24"/>
          <w:szCs w:val="24"/>
        </w:rPr>
        <w:t>p</w:t>
      </w:r>
      <w:r w:rsidR="003652A9" w:rsidRPr="00A13A51">
        <w:rPr>
          <w:rFonts w:ascii="Book Antiqua" w:hAnsi="Book Antiqua"/>
          <w:b/>
          <w:color w:val="auto"/>
          <w:sz w:val="24"/>
          <w:szCs w:val="24"/>
        </w:rPr>
        <w:t>.</w:t>
      </w:r>
      <w:r w:rsidR="00DD2AC9" w:rsidRPr="00A13A51">
        <w:rPr>
          <w:rFonts w:ascii="Book Antiqua" w:hAnsi="Book Antiqua"/>
          <w:b/>
          <w:color w:val="auto"/>
          <w:sz w:val="24"/>
          <w:szCs w:val="24"/>
        </w:rPr>
        <w:t>419</w:t>
      </w:r>
      <w:proofErr w:type="spellEnd"/>
    </w:p>
    <w:p w14:paraId="0F2095E4" w14:textId="77777777" w:rsidR="002B5E0A" w:rsidRPr="00AB61CF" w:rsidRDefault="002B5E0A" w:rsidP="002B5E0A">
      <w:pPr>
        <w:rPr>
          <w:rFonts w:ascii="Book Antiqua" w:hAnsi="Book Antiqua"/>
          <w:color w:val="auto"/>
          <w:sz w:val="24"/>
          <w:szCs w:val="24"/>
        </w:rPr>
      </w:pPr>
    </w:p>
    <w:p w14:paraId="66317204" w14:textId="61BEBE65"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bookmarkStart w:id="0" w:name="_Hlk111200241"/>
      <w:r w:rsidR="00193EC0">
        <w:rPr>
          <w:rFonts w:ascii="Book Antiqua" w:hAnsi="Book Antiqua"/>
          <w:sz w:val="24"/>
          <w:szCs w:val="24"/>
        </w:rPr>
        <w:t>Jeremiah 23:23-29</w:t>
      </w:r>
      <w:r w:rsidRPr="00AB61CF">
        <w:rPr>
          <w:rFonts w:ascii="Book Antiqua" w:hAnsi="Book Antiqua"/>
          <w:sz w:val="24"/>
          <w:szCs w:val="24"/>
        </w:rPr>
        <w:t xml:space="preserve">     </w:t>
      </w:r>
      <w:r>
        <w:rPr>
          <w:rFonts w:ascii="Book Antiqua" w:hAnsi="Book Antiqua"/>
          <w:sz w:val="24"/>
          <w:szCs w:val="24"/>
        </w:rPr>
        <w:t xml:space="preserve">    </w:t>
      </w:r>
      <w:r w:rsidR="0002756A">
        <w:rPr>
          <w:rFonts w:ascii="Book Antiqua" w:hAnsi="Book Antiqua"/>
          <w:sz w:val="24"/>
          <w:szCs w:val="24"/>
        </w:rPr>
        <w:t xml:space="preserve">  </w:t>
      </w:r>
      <w:r w:rsidR="003652A9">
        <w:rPr>
          <w:rFonts w:ascii="Book Antiqua" w:hAnsi="Book Antiqua"/>
          <w:sz w:val="24"/>
          <w:szCs w:val="24"/>
        </w:rPr>
        <w:tab/>
      </w:r>
      <w:r w:rsidRPr="00AB61CF">
        <w:rPr>
          <w:rFonts w:ascii="Book Antiqua" w:hAnsi="Book Antiqua"/>
          <w:sz w:val="24"/>
          <w:szCs w:val="24"/>
        </w:rPr>
        <w:t>Pew Bible</w:t>
      </w:r>
      <w:r w:rsidR="00C21A25">
        <w:rPr>
          <w:rFonts w:ascii="Book Antiqua" w:hAnsi="Book Antiqua"/>
          <w:sz w:val="24"/>
          <w:szCs w:val="24"/>
        </w:rPr>
        <w:t xml:space="preserve"> </w:t>
      </w:r>
      <w:proofErr w:type="spellStart"/>
      <w:r w:rsidR="00C21A25">
        <w:rPr>
          <w:rFonts w:ascii="Book Antiqua" w:hAnsi="Book Antiqua"/>
          <w:b/>
          <w:sz w:val="24"/>
          <w:szCs w:val="24"/>
        </w:rPr>
        <w:t>p.</w:t>
      </w:r>
      <w:r w:rsidR="00780398">
        <w:rPr>
          <w:rFonts w:ascii="Book Antiqua" w:hAnsi="Book Antiqua"/>
          <w:b/>
          <w:sz w:val="24"/>
          <w:szCs w:val="24"/>
        </w:rPr>
        <w:t>554</w:t>
      </w:r>
      <w:proofErr w:type="spellEnd"/>
    </w:p>
    <w:p w14:paraId="37D146B5" w14:textId="6817E471"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02756A">
        <w:rPr>
          <w:rFonts w:ascii="Book Antiqua" w:hAnsi="Book Antiqua"/>
          <w:bCs/>
          <w:sz w:val="24"/>
          <w:szCs w:val="24"/>
        </w:rPr>
        <w:t xml:space="preserve">Luke </w:t>
      </w:r>
      <w:r w:rsidR="00780398">
        <w:rPr>
          <w:rFonts w:ascii="Book Antiqua" w:hAnsi="Book Antiqua"/>
          <w:bCs/>
          <w:sz w:val="24"/>
          <w:szCs w:val="24"/>
        </w:rPr>
        <w:t>12:49-56</w:t>
      </w:r>
      <w:r>
        <w:rPr>
          <w:rFonts w:ascii="Book Antiqua" w:hAnsi="Book Antiqua"/>
          <w:bCs/>
          <w:sz w:val="24"/>
          <w:szCs w:val="24"/>
        </w:rPr>
        <w:t xml:space="preserve">            </w:t>
      </w:r>
      <w:r w:rsidR="00300A49">
        <w:rPr>
          <w:rFonts w:ascii="Book Antiqua" w:hAnsi="Book Antiqua"/>
          <w:bCs/>
          <w:sz w:val="24"/>
          <w:szCs w:val="24"/>
        </w:rPr>
        <w:t xml:space="preserve">        </w:t>
      </w:r>
      <w:r w:rsidR="007755BF">
        <w:rPr>
          <w:rFonts w:ascii="Book Antiqua" w:hAnsi="Book Antiqua"/>
          <w:bCs/>
          <w:sz w:val="24"/>
          <w:szCs w:val="24"/>
        </w:rPr>
        <w:t xml:space="preserve"> </w:t>
      </w:r>
      <w:r w:rsidRPr="00AB61CF">
        <w:rPr>
          <w:rFonts w:ascii="Book Antiqua" w:hAnsi="Book Antiqua"/>
          <w:sz w:val="24"/>
          <w:szCs w:val="24"/>
        </w:rPr>
        <w:t>Pew Bible</w:t>
      </w:r>
      <w:r>
        <w:rPr>
          <w:rFonts w:ascii="Book Antiqua" w:hAnsi="Book Antiqua"/>
          <w:sz w:val="24"/>
          <w:szCs w:val="24"/>
        </w:rPr>
        <w:t xml:space="preserve"> </w:t>
      </w:r>
      <w:proofErr w:type="spellStart"/>
      <w:r>
        <w:rPr>
          <w:rFonts w:ascii="Book Antiqua" w:hAnsi="Book Antiqua"/>
          <w:b/>
          <w:sz w:val="24"/>
          <w:szCs w:val="24"/>
        </w:rPr>
        <w:t>p.</w:t>
      </w:r>
      <w:r w:rsidR="00780398">
        <w:rPr>
          <w:rFonts w:ascii="Book Antiqua" w:hAnsi="Book Antiqua"/>
          <w:b/>
          <w:sz w:val="24"/>
          <w:szCs w:val="24"/>
        </w:rPr>
        <w:t>738</w:t>
      </w:r>
      <w:proofErr w:type="spellEnd"/>
    </w:p>
    <w:p w14:paraId="77A3AE1F" w14:textId="738CD91F" w:rsidR="00780398" w:rsidRDefault="00780398"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Pr="00780398">
        <w:rPr>
          <w:rFonts w:ascii="Book Antiqua" w:hAnsi="Book Antiqua"/>
          <w:bCs/>
          <w:sz w:val="24"/>
          <w:szCs w:val="24"/>
        </w:rPr>
        <w:t>Hebrews 11:</w:t>
      </w:r>
      <w:r>
        <w:rPr>
          <w:rFonts w:ascii="Book Antiqua" w:hAnsi="Book Antiqua"/>
          <w:bCs/>
          <w:sz w:val="24"/>
          <w:szCs w:val="24"/>
        </w:rPr>
        <w:t>29-12:2</w:t>
      </w:r>
      <w:r>
        <w:rPr>
          <w:rFonts w:ascii="Book Antiqua" w:hAnsi="Book Antiqua"/>
          <w:bCs/>
          <w:sz w:val="24"/>
          <w:szCs w:val="24"/>
        </w:rPr>
        <w:tab/>
        <w:t xml:space="preserve">Pew Bible </w:t>
      </w:r>
      <w:proofErr w:type="spellStart"/>
      <w:r w:rsidRPr="00780398">
        <w:rPr>
          <w:rFonts w:ascii="Book Antiqua" w:hAnsi="Book Antiqua"/>
          <w:b/>
          <w:sz w:val="24"/>
          <w:szCs w:val="24"/>
        </w:rPr>
        <w:t>p.</w:t>
      </w:r>
      <w:r>
        <w:rPr>
          <w:rFonts w:ascii="Book Antiqua" w:hAnsi="Book Antiqua"/>
          <w:b/>
          <w:sz w:val="24"/>
          <w:szCs w:val="24"/>
        </w:rPr>
        <w:t>852</w:t>
      </w:r>
      <w:proofErr w:type="spellEnd"/>
    </w:p>
    <w:bookmarkEnd w:id="0"/>
    <w:p w14:paraId="2A395067" w14:textId="2ABE3F9E"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p>
    <w:p w14:paraId="4F3F9B7E" w14:textId="3F4FB770" w:rsidR="00595C0D" w:rsidRDefault="00595C0D" w:rsidP="00595C0D">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Pr>
          <w:rFonts w:ascii="Book Antiqua" w:hAnsi="Book Antiqua" w:cs="Arial"/>
          <w:color w:val="auto"/>
          <w:sz w:val="24"/>
          <w:szCs w:val="24"/>
        </w:rPr>
        <w:t>What a F</w:t>
      </w:r>
      <w:r w:rsidR="00DE6892">
        <w:rPr>
          <w:rFonts w:ascii="Book Antiqua" w:hAnsi="Book Antiqua" w:cs="Arial"/>
          <w:color w:val="auto"/>
          <w:sz w:val="24"/>
          <w:szCs w:val="24"/>
        </w:rPr>
        <w:t>r</w:t>
      </w:r>
      <w:r>
        <w:rPr>
          <w:rFonts w:ascii="Book Antiqua" w:hAnsi="Book Antiqua" w:cs="Arial"/>
          <w:color w:val="auto"/>
          <w:sz w:val="24"/>
          <w:szCs w:val="24"/>
        </w:rPr>
        <w:t xml:space="preserve">iend We Have in Jesus”     </w:t>
      </w:r>
      <w:r w:rsidRPr="00AB61CF">
        <w:rPr>
          <w:rFonts w:ascii="Book Antiqua" w:hAnsi="Book Antiqua" w:cs="Arial"/>
          <w:color w:val="auto"/>
          <w:sz w:val="24"/>
          <w:szCs w:val="24"/>
        </w:rPr>
        <w:t xml:space="preserve"> Hymnal </w:t>
      </w:r>
      <w:r>
        <w:rPr>
          <w:rFonts w:ascii="Book Antiqua" w:hAnsi="Book Antiqua" w:cs="Arial"/>
          <w:b/>
          <w:bCs/>
          <w:color w:val="auto"/>
          <w:sz w:val="24"/>
          <w:szCs w:val="24"/>
        </w:rPr>
        <w:t>465</w:t>
      </w:r>
    </w:p>
    <w:p w14:paraId="11EFF19A" w14:textId="3D882F44" w:rsidR="002B5E0A" w:rsidRPr="00C21A25" w:rsidRDefault="002B5E0A" w:rsidP="002B5E0A">
      <w:pPr>
        <w:rPr>
          <w:rFonts w:ascii="Book Antiqua" w:hAnsi="Book Antiqua"/>
        </w:rPr>
      </w:pPr>
    </w:p>
    <w:p w14:paraId="3729BB3C" w14:textId="1AFDAD0D" w:rsidR="002B5E0A" w:rsidRPr="00193EC0" w:rsidRDefault="002B5E0A" w:rsidP="002B5E0A">
      <w:pPr>
        <w:rPr>
          <w:rFonts w:ascii="Book Antiqua" w:hAnsi="Book Antiqua"/>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sidR="00245349">
        <w:rPr>
          <w:rFonts w:ascii="Book Antiqua" w:hAnsi="Book Antiqua"/>
          <w:sz w:val="24"/>
          <w:szCs w:val="24"/>
        </w:rPr>
        <w:tab/>
      </w:r>
      <w:r w:rsidR="00595C0D">
        <w:rPr>
          <w:rFonts w:ascii="Book Antiqua" w:hAnsi="Book Antiqua"/>
          <w:sz w:val="24"/>
          <w:szCs w:val="24"/>
        </w:rPr>
        <w:t xml:space="preserve">  </w:t>
      </w:r>
      <w:r w:rsidR="003061FB">
        <w:rPr>
          <w:rFonts w:ascii="Book Antiqua" w:hAnsi="Book Antiqua"/>
          <w:sz w:val="24"/>
          <w:szCs w:val="24"/>
        </w:rPr>
        <w:t xml:space="preserve"> </w:t>
      </w:r>
      <w:r w:rsidR="007755BF">
        <w:rPr>
          <w:rFonts w:ascii="Book Antiqua" w:hAnsi="Book Antiqua"/>
          <w:sz w:val="24"/>
          <w:szCs w:val="24"/>
        </w:rPr>
        <w:t xml:space="preserve">  </w:t>
      </w:r>
      <w:r w:rsidR="00827092">
        <w:rPr>
          <w:rFonts w:ascii="Book Antiqua" w:hAnsi="Book Antiqua"/>
          <w:b/>
          <w:bCs/>
          <w:i/>
          <w:iCs/>
          <w:sz w:val="24"/>
          <w:szCs w:val="24"/>
        </w:rPr>
        <w:tab/>
      </w:r>
      <w:r w:rsidR="007755BF">
        <w:rPr>
          <w:rFonts w:ascii="Book Antiqua" w:hAnsi="Book Antiqua"/>
          <w:b/>
          <w:bCs/>
          <w:i/>
          <w:iCs/>
          <w:sz w:val="24"/>
          <w:szCs w:val="24"/>
        </w:rPr>
        <w:t xml:space="preserve">  </w:t>
      </w:r>
      <w:r w:rsidR="00827092">
        <w:rPr>
          <w:rFonts w:ascii="Book Antiqua" w:hAnsi="Book Antiqua"/>
          <w:b/>
          <w:bCs/>
          <w:i/>
          <w:iCs/>
          <w:sz w:val="24"/>
          <w:szCs w:val="24"/>
        </w:rPr>
        <w:t xml:space="preserve">    </w:t>
      </w:r>
      <w:r w:rsidR="00193EC0">
        <w:rPr>
          <w:rFonts w:ascii="Book Antiqua" w:hAnsi="Book Antiqua"/>
          <w:b/>
          <w:bCs/>
          <w:i/>
          <w:iCs/>
          <w:sz w:val="24"/>
          <w:szCs w:val="24"/>
        </w:rPr>
        <w:t xml:space="preserve">                                    </w:t>
      </w:r>
      <w:r w:rsidR="00F931D0" w:rsidRPr="00AB61CF">
        <w:rPr>
          <w:rFonts w:ascii="Book Antiqua" w:hAnsi="Book Antiqua"/>
          <w:i/>
          <w:sz w:val="24"/>
          <w:szCs w:val="24"/>
        </w:rPr>
        <w:t xml:space="preserve">Rev. </w:t>
      </w:r>
      <w:r w:rsidR="00193EC0">
        <w:rPr>
          <w:rFonts w:ascii="Book Antiqua" w:hAnsi="Book Antiqua"/>
          <w:i/>
          <w:sz w:val="24"/>
          <w:szCs w:val="24"/>
        </w:rPr>
        <w:t>Piper Cartland</w:t>
      </w:r>
      <w:r w:rsidR="00A918D2">
        <w:rPr>
          <w:rFonts w:ascii="Book Antiqua" w:hAnsi="Book Antiqua"/>
          <w:sz w:val="24"/>
          <w:szCs w:val="24"/>
        </w:rPr>
        <w:tab/>
      </w:r>
      <w:r w:rsidR="00515BFD" w:rsidRPr="00515BFD">
        <w:rPr>
          <w:rFonts w:ascii="Book Antiqua" w:hAnsi="Book Antiqua"/>
          <w:i/>
          <w:iCs/>
          <w:sz w:val="24"/>
          <w:szCs w:val="24"/>
        </w:rPr>
        <w:t xml:space="preserve">                                      </w:t>
      </w:r>
      <w:r w:rsidR="00515BFD">
        <w:rPr>
          <w:rFonts w:ascii="Book Antiqua" w:hAnsi="Book Antiqua"/>
          <w:i/>
          <w:iCs/>
          <w:sz w:val="24"/>
          <w:szCs w:val="24"/>
        </w:rPr>
        <w:t xml:space="preserve">   </w:t>
      </w:r>
      <w:r w:rsidR="00A918D2">
        <w:rPr>
          <w:rFonts w:ascii="Book Antiqua" w:hAnsi="Book Antiqua"/>
          <w:sz w:val="24"/>
          <w:szCs w:val="24"/>
        </w:rPr>
        <w:tab/>
      </w:r>
      <w:r w:rsidR="00A918D2">
        <w:rPr>
          <w:rFonts w:ascii="Book Antiqua" w:hAnsi="Book Antiqua"/>
          <w:sz w:val="24"/>
          <w:szCs w:val="24"/>
        </w:rPr>
        <w:tab/>
      </w:r>
      <w:r w:rsidR="009568F4">
        <w:rPr>
          <w:rFonts w:ascii="Book Antiqua" w:hAnsi="Book Antiqua"/>
          <w:sz w:val="24"/>
          <w:szCs w:val="24"/>
        </w:rPr>
        <w:t xml:space="preserve">                                         </w:t>
      </w:r>
      <w:r w:rsidR="00D460A5">
        <w:rPr>
          <w:rFonts w:ascii="Book Antiqua" w:hAnsi="Book Antiqua"/>
          <w:sz w:val="24"/>
          <w:szCs w:val="24"/>
        </w:rPr>
        <w:t xml:space="preserve"> </w:t>
      </w:r>
      <w:r w:rsidR="00CA5FEF" w:rsidRPr="00F931D0">
        <w:rPr>
          <w:rFonts w:ascii="Book Antiqua" w:hAnsi="Book Antiqua"/>
          <w:b/>
          <w:sz w:val="24"/>
          <w:szCs w:val="24"/>
        </w:rPr>
        <w:t xml:space="preserve">                                      </w:t>
      </w:r>
      <w:r w:rsidRPr="00F931D0">
        <w:rPr>
          <w:rFonts w:ascii="Book Antiqua" w:hAnsi="Book Antiqua"/>
          <w:b/>
          <w:sz w:val="24"/>
          <w:szCs w:val="24"/>
        </w:rPr>
        <w:t xml:space="preserve"> </w:t>
      </w:r>
    </w:p>
    <w:p w14:paraId="5700BE2B" w14:textId="701AF876" w:rsidR="002B5E0A" w:rsidRDefault="002B5E0A" w:rsidP="002B5E0A">
      <w:pPr>
        <w:jc w:val="center"/>
        <w:outlineLvl w:val="0"/>
        <w:rPr>
          <w:rFonts w:ascii="Book Antiqua" w:hAnsi="Book Antiqua"/>
          <w:b/>
          <w:sz w:val="24"/>
          <w:szCs w:val="24"/>
        </w:rPr>
      </w:pPr>
      <w:r w:rsidRPr="00AB61CF">
        <w:rPr>
          <w:rFonts w:ascii="Book Antiqua" w:hAnsi="Book Antiqua"/>
          <w:b/>
          <w:sz w:val="24"/>
          <w:szCs w:val="24"/>
        </w:rPr>
        <w:t>RESPONDING TO THE WORD</w:t>
      </w:r>
    </w:p>
    <w:p w14:paraId="55BAAE6B" w14:textId="77777777" w:rsidR="00A13A51" w:rsidRPr="00AB61CF" w:rsidRDefault="00A13A51" w:rsidP="002B5E0A">
      <w:pPr>
        <w:jc w:val="center"/>
        <w:outlineLvl w:val="0"/>
        <w:rPr>
          <w:rFonts w:ascii="Book Antiqua" w:hAnsi="Book Antiqua"/>
          <w:b/>
          <w:sz w:val="24"/>
          <w:szCs w:val="24"/>
        </w:rPr>
      </w:pP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C9405E3" w14:textId="77777777" w:rsidR="003F04D9" w:rsidRPr="00BF563E" w:rsidRDefault="003F04D9" w:rsidP="003F04D9">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0C0A0DE0" w14:textId="7D4526CC"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4321C4D9" w:rsidR="002B5E0A" w:rsidRDefault="002B5E0A" w:rsidP="002B5E0A">
      <w:pPr>
        <w:outlineLvl w:val="0"/>
        <w:rPr>
          <w:rFonts w:ascii="Book Antiqua" w:hAnsi="Book Antiqua"/>
          <w:sz w:val="24"/>
          <w:szCs w:val="24"/>
        </w:rPr>
      </w:pPr>
      <w:r w:rsidRPr="00AB61CF">
        <w:rPr>
          <w:rFonts w:ascii="Book Antiqua" w:hAnsi="Book Antiqua"/>
          <w:sz w:val="24"/>
          <w:szCs w:val="24"/>
        </w:rPr>
        <w:t xml:space="preserve">OFFERING OURSELVES TO GOD </w:t>
      </w:r>
    </w:p>
    <w:p w14:paraId="6B9CE559" w14:textId="53C22F50"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C3DA75F" w14:textId="24C43D20" w:rsidR="002B5E0A" w:rsidRPr="00891B96" w:rsidRDefault="002B5E0A" w:rsidP="002B5E0A">
      <w:pPr>
        <w:rPr>
          <w:rFonts w:ascii="Book Antiqua" w:hAnsi="Book Antiqua"/>
          <w:sz w:val="24"/>
          <w:szCs w:val="24"/>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665AEEBB" w14:textId="3077CF6D" w:rsidR="002B5E0A" w:rsidRDefault="002B5E0A" w:rsidP="00CA5FEF">
      <w:pPr>
        <w:jc w:val="center"/>
        <w:outlineLvl w:val="0"/>
        <w:rPr>
          <w:rFonts w:ascii="Book Antiqua" w:hAnsi="Book Antiqua"/>
          <w:b/>
          <w:sz w:val="24"/>
          <w:szCs w:val="24"/>
        </w:rPr>
      </w:pPr>
      <w:bookmarkStart w:id="1" w:name="_Hlk90551313"/>
      <w:r w:rsidRPr="00AB61CF">
        <w:rPr>
          <w:rFonts w:ascii="Book Antiqua" w:hAnsi="Book Antiqua"/>
          <w:b/>
          <w:sz w:val="24"/>
          <w:szCs w:val="24"/>
        </w:rPr>
        <w:t>GOING INTO THE WORLD</w:t>
      </w:r>
    </w:p>
    <w:p w14:paraId="4985698E" w14:textId="07EC17A2" w:rsidR="002B5E0A" w:rsidRPr="00AB61CF" w:rsidRDefault="002B5E0A" w:rsidP="002B5E0A">
      <w:pPr>
        <w:outlineLvl w:val="0"/>
        <w:rPr>
          <w:rFonts w:ascii="Book Antiqua" w:hAnsi="Book Antiqua"/>
          <w:b/>
          <w:sz w:val="24"/>
          <w:szCs w:val="24"/>
        </w:rPr>
      </w:pPr>
    </w:p>
    <w:p w14:paraId="1E2F3C76" w14:textId="4CDB6CA1"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N</w:t>
      </w:r>
      <w:r w:rsidRPr="00AB61CF">
        <w:rPr>
          <w:rFonts w:ascii="Book Antiqua" w:hAnsi="Book Antiqua" w:cs="Arial"/>
          <w:sz w:val="24"/>
          <w:szCs w:val="24"/>
        </w:rPr>
        <w:t xml:space="preserve"> </w:t>
      </w:r>
      <w:r w:rsidR="000D37EC">
        <w:rPr>
          <w:rFonts w:ascii="Book Antiqua" w:hAnsi="Book Antiqua" w:cs="Arial"/>
          <w:sz w:val="24"/>
          <w:szCs w:val="24"/>
        </w:rPr>
        <w:t xml:space="preserve"> </w:t>
      </w:r>
      <w:r w:rsidR="00595C0D">
        <w:rPr>
          <w:rFonts w:ascii="Book Antiqua" w:hAnsi="Book Antiqua" w:cs="Arial"/>
          <w:sz w:val="24"/>
          <w:szCs w:val="24"/>
        </w:rPr>
        <w:t xml:space="preserve"> </w:t>
      </w:r>
      <w:r w:rsidRPr="00AB61CF">
        <w:rPr>
          <w:rFonts w:ascii="Book Antiqua" w:hAnsi="Book Antiqua" w:cs="Arial"/>
          <w:sz w:val="24"/>
          <w:szCs w:val="24"/>
        </w:rPr>
        <w:t>“</w:t>
      </w:r>
      <w:r w:rsidR="00595C0D">
        <w:rPr>
          <w:rFonts w:ascii="Book Antiqua" w:hAnsi="Book Antiqua" w:cs="Arial"/>
          <w:sz w:val="24"/>
          <w:szCs w:val="24"/>
        </w:rPr>
        <w:t>Come, Thou Fount</w:t>
      </w:r>
      <w:r w:rsidR="00891B96">
        <w:rPr>
          <w:rFonts w:ascii="Book Antiqua" w:hAnsi="Book Antiqua" w:cs="Arial"/>
          <w:sz w:val="24"/>
          <w:szCs w:val="24"/>
        </w:rPr>
        <w:t xml:space="preserve"> </w:t>
      </w:r>
      <w:r w:rsidR="00595C0D">
        <w:rPr>
          <w:rFonts w:ascii="Book Antiqua" w:hAnsi="Book Antiqua" w:cs="Arial"/>
          <w:sz w:val="24"/>
          <w:szCs w:val="24"/>
        </w:rPr>
        <w:t>of Every Blessing</w:t>
      </w:r>
      <w:r w:rsidR="00D460A5">
        <w:rPr>
          <w:rFonts w:ascii="Book Antiqua" w:hAnsi="Book Antiqua" w:cs="Arial"/>
          <w:sz w:val="24"/>
          <w:szCs w:val="24"/>
        </w:rPr>
        <w:t>”</w:t>
      </w:r>
      <w:r w:rsidR="000D37EC">
        <w:rPr>
          <w:rFonts w:ascii="Book Antiqua" w:hAnsi="Book Antiqua" w:cs="Arial"/>
          <w:sz w:val="24"/>
          <w:szCs w:val="24"/>
        </w:rPr>
        <w:t xml:space="preserve">  </w:t>
      </w:r>
      <w:r w:rsidR="00D12DC9">
        <w:rPr>
          <w:rFonts w:ascii="Book Antiqua" w:hAnsi="Book Antiqua" w:cs="Arial"/>
          <w:sz w:val="24"/>
          <w:szCs w:val="24"/>
        </w:rPr>
        <w:t xml:space="preserve">  </w:t>
      </w:r>
      <w:r w:rsidRPr="00AB61CF">
        <w:rPr>
          <w:rFonts w:ascii="Book Antiqua" w:hAnsi="Book Antiqua" w:cs="Arial"/>
          <w:sz w:val="24"/>
          <w:szCs w:val="24"/>
        </w:rPr>
        <w:t xml:space="preserve">Hymnal </w:t>
      </w:r>
      <w:r w:rsidR="00D12DC9">
        <w:rPr>
          <w:rFonts w:ascii="Book Antiqua" w:hAnsi="Book Antiqua" w:cs="Arial"/>
          <w:b/>
          <w:sz w:val="24"/>
          <w:szCs w:val="24"/>
        </w:rPr>
        <w:t>4</w:t>
      </w:r>
      <w:r w:rsidR="00595C0D">
        <w:rPr>
          <w:rFonts w:ascii="Book Antiqua" w:hAnsi="Book Antiqua" w:cs="Arial"/>
          <w:b/>
          <w:sz w:val="24"/>
          <w:szCs w:val="24"/>
        </w:rPr>
        <w:t>75</w:t>
      </w:r>
    </w:p>
    <w:p w14:paraId="152F4679" w14:textId="0B8DEE24" w:rsidR="002B5E0A" w:rsidRPr="00AB61CF" w:rsidRDefault="002B5E0A" w:rsidP="002B5E0A">
      <w:pPr>
        <w:rPr>
          <w:rFonts w:ascii="Book Antiqua" w:hAnsi="Book Antiqua" w:cs="Arial"/>
          <w:b/>
          <w:sz w:val="24"/>
          <w:szCs w:val="24"/>
        </w:rPr>
      </w:pPr>
    </w:p>
    <w:p w14:paraId="51AF4DFF" w14:textId="4209CD84"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1"/>
    <w:p w14:paraId="48010EB5" w14:textId="57CC9431" w:rsidR="00C212A9" w:rsidRPr="00BF563E" w:rsidRDefault="00000000"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7482EA0F" w14:textId="5B75F5B9" w:rsidR="0044530C" w:rsidRDefault="00C212A9" w:rsidP="004B6C22">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r w:rsidRPr="004A567D">
        <w:rPr>
          <w:rFonts w:ascii="Book Antiqua" w:hAnsi="Book Antiqua" w:cs="Arial"/>
        </w:rPr>
        <w:tab/>
      </w:r>
    </w:p>
    <w:p w14:paraId="57AA9FC2" w14:textId="4C4A188D" w:rsidR="00BF563E" w:rsidRDefault="00BF563E" w:rsidP="006B77FD">
      <w:pPr>
        <w:pStyle w:val="PlainText"/>
        <w:rPr>
          <w:rFonts w:ascii="Book Antiqua" w:hAnsi="Book Antiqua"/>
          <w:sz w:val="22"/>
          <w:szCs w:val="22"/>
        </w:rPr>
      </w:pPr>
    </w:p>
    <w:p w14:paraId="5949CD09" w14:textId="05B7AEDA"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9CDD162"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550F10E5"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581524A1"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3E2B2122">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F30F490"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55E71A35"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767ECCD2"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430831EB"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1105E15B">
            <wp:simplePos x="0" y="0"/>
            <wp:positionH relativeFrom="column">
              <wp:posOffset>3801745</wp:posOffset>
            </wp:positionH>
            <wp:positionV relativeFrom="paragraph">
              <wp:posOffset>146050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4DCF6713" w:rsidR="00FF7D2B" w:rsidRDefault="00FF7D2B" w:rsidP="0049662D">
      <w:pPr>
        <w:rPr>
          <w:rFonts w:ascii="Book Antiqua" w:hAnsi="Book Antiqua" w:cs="Arial"/>
          <w:sz w:val="22"/>
          <w:szCs w:val="22"/>
        </w:rPr>
      </w:pPr>
    </w:p>
    <w:p w14:paraId="3F1A3543" w14:textId="628DA526" w:rsidR="005E50F7" w:rsidRPr="00FA603F" w:rsidRDefault="00FA603F" w:rsidP="005E50F7">
      <w:pPr>
        <w:jc w:val="both"/>
        <w:rPr>
          <w:rFonts w:ascii="Book Antiqua" w:hAnsi="Book Antiqua" w:cs="Arial"/>
          <w:sz w:val="23"/>
          <w:szCs w:val="23"/>
        </w:rPr>
      </w:pPr>
      <w:r w:rsidRPr="00FA603F">
        <w:rPr>
          <w:rFonts w:ascii="Book Antiqua" w:hAnsi="Book Antiqua" w:cs="Arial"/>
          <w:sz w:val="23"/>
          <w:szCs w:val="23"/>
        </w:rPr>
        <w:t xml:space="preserve">Thank you </w:t>
      </w:r>
      <w:r w:rsidR="006739EA">
        <w:rPr>
          <w:rFonts w:ascii="Book Antiqua" w:hAnsi="Book Antiqua" w:cs="Arial"/>
          <w:sz w:val="23"/>
          <w:szCs w:val="23"/>
        </w:rPr>
        <w:t xml:space="preserve">to </w:t>
      </w:r>
      <w:r w:rsidRPr="00FA603F">
        <w:rPr>
          <w:rFonts w:ascii="Book Antiqua" w:hAnsi="Book Antiqua" w:cs="Arial"/>
          <w:sz w:val="23"/>
          <w:szCs w:val="23"/>
        </w:rPr>
        <w:t xml:space="preserve">Suellyn Novak for sponsoring the </w:t>
      </w:r>
      <w:r w:rsidR="00A13A51">
        <w:rPr>
          <w:rFonts w:ascii="Book Antiqua" w:hAnsi="Book Antiqua" w:cs="Arial"/>
          <w:sz w:val="23"/>
          <w:szCs w:val="23"/>
        </w:rPr>
        <w:t>flowers on the communion table</w:t>
      </w:r>
      <w:r w:rsidRPr="00FA603F">
        <w:rPr>
          <w:rFonts w:ascii="Book Antiqua" w:hAnsi="Book Antiqua" w:cs="Arial"/>
          <w:sz w:val="23"/>
          <w:szCs w:val="23"/>
        </w:rPr>
        <w:t xml:space="preserve"> this month.</w:t>
      </w:r>
    </w:p>
    <w:p w14:paraId="6B7A118C" w14:textId="77777777" w:rsidR="005E50F7" w:rsidRPr="005E50F7" w:rsidRDefault="005E50F7" w:rsidP="005E50F7">
      <w:pPr>
        <w:jc w:val="both"/>
        <w:rPr>
          <w:rFonts w:ascii="Book Antiqua" w:hAnsi="Book Antiqua" w:cs="Arial"/>
        </w:rPr>
      </w:pPr>
    </w:p>
    <w:p w14:paraId="45000944" w14:textId="393B6F0F" w:rsidR="005E50F7" w:rsidRPr="005E50F7" w:rsidRDefault="005E50F7" w:rsidP="005E50F7">
      <w:pPr>
        <w:jc w:val="both"/>
        <w:rPr>
          <w:rFonts w:ascii="Book Antiqua" w:hAnsi="Book Antiqua" w:cs="Arial"/>
        </w:rPr>
      </w:pPr>
    </w:p>
    <w:p w14:paraId="532DFA14" w14:textId="51E53952" w:rsidR="00723F5D" w:rsidRDefault="00723F5D" w:rsidP="004B6C22">
      <w:pPr>
        <w:jc w:val="both"/>
        <w:rPr>
          <w:rFonts w:ascii="Book Antiqua" w:hAnsi="Book Antiqua" w:cs="Arial"/>
        </w:rPr>
      </w:pPr>
    </w:p>
    <w:p w14:paraId="74DA908E" w14:textId="3AD4A568" w:rsidR="001D3970" w:rsidRDefault="001D3970" w:rsidP="00562628">
      <w:pPr>
        <w:jc w:val="center"/>
        <w:rPr>
          <w:rFonts w:ascii="Book Antiqua" w:hAnsi="Book Antiqua" w:cs="Arial"/>
          <w:b/>
          <w:i/>
          <w:sz w:val="24"/>
          <w:szCs w:val="24"/>
        </w:rPr>
      </w:pPr>
    </w:p>
    <w:p w14:paraId="602BE870" w14:textId="00A629DB" w:rsidR="00995852" w:rsidRDefault="00995852" w:rsidP="005452DE">
      <w:pPr>
        <w:jc w:val="center"/>
        <w:rPr>
          <w:rFonts w:ascii="Book Antiqua" w:hAnsi="Book Antiqua" w:cs="Arial"/>
          <w:b/>
          <w:sz w:val="26"/>
          <w:szCs w:val="26"/>
        </w:rPr>
      </w:pPr>
    </w:p>
    <w:p w14:paraId="64DC5339" w14:textId="08D6F67F" w:rsidR="00995852" w:rsidRDefault="00995852" w:rsidP="005452DE">
      <w:pPr>
        <w:jc w:val="center"/>
        <w:rPr>
          <w:rFonts w:ascii="Book Antiqua" w:hAnsi="Book Antiqua" w:cs="Arial"/>
          <w:b/>
          <w:sz w:val="26"/>
          <w:szCs w:val="26"/>
        </w:rPr>
      </w:pPr>
    </w:p>
    <w:p w14:paraId="6A70214C" w14:textId="10487508" w:rsidR="00B4735A" w:rsidRDefault="00B4735A" w:rsidP="005452DE">
      <w:pPr>
        <w:jc w:val="center"/>
        <w:rPr>
          <w:rFonts w:ascii="Book Antiqua" w:hAnsi="Book Antiqua" w:cs="Arial"/>
          <w:b/>
          <w:i/>
          <w:iCs/>
          <w:sz w:val="28"/>
          <w:szCs w:val="28"/>
        </w:rPr>
      </w:pPr>
    </w:p>
    <w:p w14:paraId="09B0EDCB" w14:textId="09C995D7" w:rsidR="00B4735A" w:rsidRDefault="00B4735A" w:rsidP="005452DE">
      <w:pPr>
        <w:jc w:val="center"/>
        <w:rPr>
          <w:rFonts w:ascii="Book Antiqua" w:hAnsi="Book Antiqua" w:cs="Arial"/>
          <w:b/>
          <w:i/>
          <w:iCs/>
          <w:sz w:val="28"/>
          <w:szCs w:val="28"/>
        </w:rPr>
      </w:pPr>
    </w:p>
    <w:p w14:paraId="19751A55" w14:textId="3D8151BD" w:rsidR="00FF7D2B" w:rsidRDefault="00FF7D2B" w:rsidP="005452DE">
      <w:pPr>
        <w:jc w:val="center"/>
        <w:rPr>
          <w:rFonts w:ascii="Book Antiqua" w:hAnsi="Book Antiqua" w:cs="Arial"/>
          <w:b/>
          <w:sz w:val="26"/>
          <w:szCs w:val="26"/>
        </w:rPr>
      </w:pPr>
    </w:p>
    <w:p w14:paraId="1060B724" w14:textId="72BB9EEF" w:rsidR="00FF7D2B" w:rsidRDefault="000255E8" w:rsidP="005452DE">
      <w:pPr>
        <w:jc w:val="center"/>
        <w:rPr>
          <w:rFonts w:ascii="Book Antiqua" w:hAnsi="Book Antiqua" w:cs="Arial"/>
          <w:b/>
          <w:sz w:val="26"/>
          <w:szCs w:val="26"/>
        </w:rPr>
      </w:pPr>
      <w:r>
        <w:rPr>
          <w:noProof/>
        </w:rPr>
        <w:drawing>
          <wp:anchor distT="0" distB="0" distL="114300" distR="114300" simplePos="0" relativeHeight="252111872" behindDoc="0" locked="0" layoutInCell="1" allowOverlap="1" wp14:anchorId="5C2C327E" wp14:editId="38F0988E">
            <wp:simplePos x="0" y="0"/>
            <wp:positionH relativeFrom="column">
              <wp:posOffset>-232411</wp:posOffset>
            </wp:positionH>
            <wp:positionV relativeFrom="paragraph">
              <wp:posOffset>-337185</wp:posOffset>
            </wp:positionV>
            <wp:extent cx="4867275" cy="4908550"/>
            <wp:effectExtent l="0" t="0" r="9525"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7275" cy="490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995DC" w14:textId="3F541313" w:rsidR="0049687E" w:rsidRDefault="0049687E" w:rsidP="00283A95">
      <w:pPr>
        <w:jc w:val="center"/>
        <w:rPr>
          <w:rFonts w:ascii="Book Antiqua" w:hAnsi="Book Antiqua" w:cs="Arial"/>
          <w:b/>
          <w:i/>
          <w:iCs/>
          <w:color w:val="2F5496" w:themeColor="accent5" w:themeShade="BF"/>
          <w:sz w:val="28"/>
          <w:szCs w:val="28"/>
        </w:rPr>
      </w:pPr>
    </w:p>
    <w:p w14:paraId="4C77CD5F" w14:textId="27A96342" w:rsidR="0049687E" w:rsidRDefault="0049687E" w:rsidP="00283A95">
      <w:pPr>
        <w:jc w:val="center"/>
        <w:rPr>
          <w:rFonts w:ascii="Book Antiqua" w:hAnsi="Book Antiqua" w:cs="Arial"/>
          <w:b/>
          <w:i/>
          <w:iCs/>
          <w:color w:val="2F5496" w:themeColor="accent5" w:themeShade="BF"/>
          <w:sz w:val="28"/>
          <w:szCs w:val="28"/>
        </w:rPr>
      </w:pPr>
    </w:p>
    <w:p w14:paraId="69E032E1" w14:textId="33846F94" w:rsidR="0049687E" w:rsidRDefault="0049687E" w:rsidP="00283A95">
      <w:pPr>
        <w:jc w:val="center"/>
        <w:rPr>
          <w:rFonts w:ascii="Book Antiqua" w:hAnsi="Book Antiqua" w:cs="Arial"/>
          <w:b/>
          <w:i/>
          <w:iCs/>
          <w:color w:val="2F5496" w:themeColor="accent5" w:themeShade="BF"/>
          <w:sz w:val="28"/>
          <w:szCs w:val="28"/>
        </w:rPr>
      </w:pPr>
    </w:p>
    <w:p w14:paraId="6B85F54E" w14:textId="7D3EE53C" w:rsidR="00F10F34" w:rsidRDefault="00F10F34" w:rsidP="00FE2D12">
      <w:pPr>
        <w:jc w:val="center"/>
        <w:rPr>
          <w:rFonts w:ascii="Book Antiqua" w:hAnsi="Book Antiqua" w:cs="Arial"/>
          <w:b/>
          <w:i/>
          <w:iCs/>
          <w:color w:val="595959" w:themeColor="text1" w:themeTint="A6"/>
          <w:sz w:val="28"/>
          <w:szCs w:val="28"/>
        </w:rPr>
      </w:pPr>
    </w:p>
    <w:p w14:paraId="339D06E8" w14:textId="0B8B836B" w:rsidR="001C3547" w:rsidRDefault="001C3547" w:rsidP="00FE2D12">
      <w:pPr>
        <w:jc w:val="center"/>
        <w:rPr>
          <w:rFonts w:ascii="Book Antiqua" w:hAnsi="Book Antiqua" w:cs="Arial"/>
          <w:b/>
          <w:i/>
          <w:iCs/>
          <w:color w:val="595959" w:themeColor="text1" w:themeTint="A6"/>
          <w:sz w:val="28"/>
          <w:szCs w:val="28"/>
        </w:rPr>
      </w:pPr>
    </w:p>
    <w:p w14:paraId="79B7BC5F" w14:textId="5373863D" w:rsidR="001C3547" w:rsidRDefault="001C3547" w:rsidP="00FE2D12">
      <w:pPr>
        <w:jc w:val="center"/>
        <w:rPr>
          <w:rFonts w:ascii="Book Antiqua" w:hAnsi="Book Antiqua" w:cs="Arial"/>
          <w:b/>
          <w:i/>
          <w:iCs/>
          <w:color w:val="595959" w:themeColor="text1" w:themeTint="A6"/>
          <w:sz w:val="28"/>
          <w:szCs w:val="28"/>
        </w:rPr>
      </w:pPr>
    </w:p>
    <w:p w14:paraId="79099167" w14:textId="748BB0CC" w:rsidR="001C3547" w:rsidRDefault="001C3547" w:rsidP="00FE2D12">
      <w:pPr>
        <w:jc w:val="center"/>
        <w:rPr>
          <w:rFonts w:ascii="Book Antiqua" w:hAnsi="Book Antiqua" w:cs="Arial"/>
          <w:b/>
          <w:i/>
          <w:iCs/>
          <w:color w:val="595959" w:themeColor="text1" w:themeTint="A6"/>
          <w:sz w:val="28"/>
          <w:szCs w:val="28"/>
        </w:rPr>
      </w:pPr>
    </w:p>
    <w:p w14:paraId="232DE496" w14:textId="7B911256" w:rsidR="001C3547" w:rsidRDefault="001C3547" w:rsidP="00FE2D12">
      <w:pPr>
        <w:jc w:val="center"/>
        <w:rPr>
          <w:rFonts w:ascii="Book Antiqua" w:hAnsi="Book Antiqua" w:cs="Arial"/>
          <w:b/>
          <w:i/>
          <w:iCs/>
          <w:color w:val="595959" w:themeColor="text1" w:themeTint="A6"/>
          <w:sz w:val="28"/>
          <w:szCs w:val="28"/>
        </w:rPr>
      </w:pPr>
    </w:p>
    <w:p w14:paraId="469B8290" w14:textId="3654EF8E" w:rsidR="00245349" w:rsidRDefault="00245349" w:rsidP="00891B96">
      <w:pPr>
        <w:rPr>
          <w:rFonts w:ascii="Book Antiqua" w:hAnsi="Book Antiqua" w:cs="Arial"/>
          <w:b/>
          <w:i/>
          <w:iCs/>
          <w:color w:val="1F4E79" w:themeColor="accent1" w:themeShade="80"/>
          <w:sz w:val="28"/>
          <w:szCs w:val="28"/>
        </w:rPr>
      </w:pPr>
    </w:p>
    <w:p w14:paraId="38236FA0" w14:textId="5EEB4761" w:rsidR="00BE03FF" w:rsidRDefault="00BE03FF" w:rsidP="00245349">
      <w:pPr>
        <w:jc w:val="center"/>
        <w:rPr>
          <w:rFonts w:ascii="Book Antiqua" w:hAnsi="Book Antiqua" w:cs="Arial"/>
          <w:b/>
          <w:i/>
          <w:iCs/>
          <w:color w:val="323E4F" w:themeColor="text2" w:themeShade="BF"/>
          <w:sz w:val="28"/>
          <w:szCs w:val="28"/>
        </w:rPr>
      </w:pPr>
    </w:p>
    <w:p w14:paraId="7C3C6850" w14:textId="77777777" w:rsidR="00BE03FF" w:rsidRDefault="00BE03FF" w:rsidP="00245349">
      <w:pPr>
        <w:jc w:val="center"/>
        <w:rPr>
          <w:rFonts w:ascii="Book Antiqua" w:hAnsi="Book Antiqua" w:cs="Arial"/>
          <w:b/>
          <w:i/>
          <w:iCs/>
          <w:color w:val="323E4F" w:themeColor="text2" w:themeShade="BF"/>
          <w:sz w:val="28"/>
          <w:szCs w:val="28"/>
        </w:rPr>
      </w:pPr>
    </w:p>
    <w:p w14:paraId="65560ECB" w14:textId="2BA39CC6" w:rsidR="00BE03FF" w:rsidRDefault="00BE03FF" w:rsidP="00245349">
      <w:pPr>
        <w:jc w:val="center"/>
        <w:rPr>
          <w:rFonts w:ascii="Book Antiqua" w:hAnsi="Book Antiqua" w:cs="Arial"/>
          <w:b/>
          <w:i/>
          <w:iCs/>
          <w:color w:val="323E4F" w:themeColor="text2" w:themeShade="BF"/>
          <w:sz w:val="28"/>
          <w:szCs w:val="28"/>
        </w:rPr>
      </w:pPr>
    </w:p>
    <w:p w14:paraId="72BDE71E" w14:textId="0E938517" w:rsidR="00BE03FF" w:rsidRDefault="00BE03FF" w:rsidP="00245349">
      <w:pPr>
        <w:jc w:val="center"/>
        <w:rPr>
          <w:rFonts w:ascii="Book Antiqua" w:hAnsi="Book Antiqua" w:cs="Arial"/>
          <w:b/>
          <w:i/>
          <w:iCs/>
          <w:color w:val="323E4F" w:themeColor="text2" w:themeShade="BF"/>
          <w:sz w:val="28"/>
          <w:szCs w:val="28"/>
        </w:rPr>
      </w:pPr>
    </w:p>
    <w:p w14:paraId="291CC4F6" w14:textId="77777777" w:rsidR="00BE03FF" w:rsidRDefault="00BE03FF" w:rsidP="00245349">
      <w:pPr>
        <w:jc w:val="center"/>
        <w:rPr>
          <w:rFonts w:ascii="Book Antiqua" w:hAnsi="Book Antiqua" w:cs="Arial"/>
          <w:b/>
          <w:i/>
          <w:iCs/>
          <w:color w:val="323E4F" w:themeColor="text2" w:themeShade="BF"/>
          <w:sz w:val="28"/>
          <w:szCs w:val="28"/>
        </w:rPr>
      </w:pPr>
    </w:p>
    <w:p w14:paraId="1A2E493E" w14:textId="66902485" w:rsidR="00BE03FF" w:rsidRDefault="00BE03FF" w:rsidP="00245349">
      <w:pPr>
        <w:jc w:val="center"/>
        <w:rPr>
          <w:rFonts w:ascii="Book Antiqua" w:hAnsi="Book Antiqua" w:cs="Arial"/>
          <w:b/>
          <w:i/>
          <w:iCs/>
          <w:color w:val="323E4F" w:themeColor="text2" w:themeShade="BF"/>
          <w:sz w:val="28"/>
          <w:szCs w:val="28"/>
        </w:rPr>
      </w:pPr>
    </w:p>
    <w:p w14:paraId="6AAEFDFE" w14:textId="77777777" w:rsidR="00BE03FF" w:rsidRDefault="00BE03FF" w:rsidP="00245349">
      <w:pPr>
        <w:jc w:val="center"/>
        <w:rPr>
          <w:rFonts w:ascii="Book Antiqua" w:hAnsi="Book Antiqua" w:cs="Arial"/>
          <w:b/>
          <w:i/>
          <w:iCs/>
          <w:color w:val="323E4F" w:themeColor="text2" w:themeShade="BF"/>
          <w:sz w:val="28"/>
          <w:szCs w:val="28"/>
        </w:rPr>
      </w:pPr>
    </w:p>
    <w:p w14:paraId="45932D83" w14:textId="65B27CF4" w:rsidR="00BE03FF" w:rsidRDefault="00BE03FF" w:rsidP="00245349">
      <w:pPr>
        <w:jc w:val="center"/>
        <w:rPr>
          <w:rFonts w:ascii="Book Antiqua" w:hAnsi="Book Antiqua" w:cs="Arial"/>
          <w:b/>
          <w:i/>
          <w:iCs/>
          <w:color w:val="323E4F" w:themeColor="text2" w:themeShade="BF"/>
          <w:sz w:val="28"/>
          <w:szCs w:val="28"/>
        </w:rPr>
      </w:pPr>
    </w:p>
    <w:p w14:paraId="25E77B22" w14:textId="77777777" w:rsidR="00BE03FF" w:rsidRDefault="00BE03FF" w:rsidP="00245349">
      <w:pPr>
        <w:jc w:val="center"/>
        <w:rPr>
          <w:rFonts w:ascii="Book Antiqua" w:hAnsi="Book Antiqua" w:cs="Arial"/>
          <w:b/>
          <w:i/>
          <w:iCs/>
          <w:color w:val="323E4F" w:themeColor="text2" w:themeShade="BF"/>
          <w:sz w:val="28"/>
          <w:szCs w:val="28"/>
        </w:rPr>
      </w:pPr>
    </w:p>
    <w:p w14:paraId="0408D509" w14:textId="77777777" w:rsidR="00BE03FF" w:rsidRDefault="00BE03FF" w:rsidP="00245349">
      <w:pPr>
        <w:jc w:val="center"/>
        <w:rPr>
          <w:rFonts w:ascii="Book Antiqua" w:hAnsi="Book Antiqua" w:cs="Arial"/>
          <w:b/>
          <w:i/>
          <w:iCs/>
          <w:color w:val="323E4F" w:themeColor="text2" w:themeShade="BF"/>
          <w:sz w:val="28"/>
          <w:szCs w:val="28"/>
        </w:rPr>
      </w:pPr>
    </w:p>
    <w:p w14:paraId="1E47E090" w14:textId="1D33BCA2" w:rsidR="00BE03FF" w:rsidRDefault="00BE03FF" w:rsidP="00245349">
      <w:pPr>
        <w:jc w:val="center"/>
        <w:rPr>
          <w:rFonts w:ascii="Book Antiqua" w:hAnsi="Book Antiqua" w:cs="Arial"/>
          <w:b/>
          <w:i/>
          <w:iCs/>
          <w:color w:val="323E4F" w:themeColor="text2" w:themeShade="BF"/>
          <w:sz w:val="28"/>
          <w:szCs w:val="28"/>
        </w:rPr>
      </w:pPr>
    </w:p>
    <w:p w14:paraId="07E0150E" w14:textId="480122FB" w:rsidR="00BE03FF" w:rsidRDefault="00BE03FF" w:rsidP="00245349">
      <w:pPr>
        <w:jc w:val="center"/>
        <w:rPr>
          <w:rFonts w:ascii="Book Antiqua" w:hAnsi="Book Antiqua" w:cs="Arial"/>
          <w:b/>
          <w:i/>
          <w:iCs/>
          <w:color w:val="323E4F" w:themeColor="text2" w:themeShade="BF"/>
          <w:sz w:val="28"/>
          <w:szCs w:val="28"/>
        </w:rPr>
      </w:pPr>
    </w:p>
    <w:p w14:paraId="68F7591B" w14:textId="77777777" w:rsidR="00BE03FF" w:rsidRDefault="00BE03FF" w:rsidP="00245349">
      <w:pPr>
        <w:jc w:val="center"/>
        <w:rPr>
          <w:rFonts w:ascii="Book Antiqua" w:hAnsi="Book Antiqua" w:cs="Arial"/>
          <w:b/>
          <w:i/>
          <w:iCs/>
          <w:color w:val="323E4F" w:themeColor="text2" w:themeShade="BF"/>
          <w:sz w:val="28"/>
          <w:szCs w:val="28"/>
        </w:rPr>
      </w:pPr>
    </w:p>
    <w:p w14:paraId="0FECE166" w14:textId="77777777" w:rsidR="004123FD" w:rsidRDefault="004123FD" w:rsidP="00193EC0">
      <w:pPr>
        <w:rPr>
          <w:rFonts w:ascii="Book Antiqua" w:hAnsi="Book Antiqua" w:cs="Arial"/>
          <w:b/>
          <w:i/>
          <w:iCs/>
          <w:color w:val="323E4F" w:themeColor="text2" w:themeShade="BF"/>
          <w:sz w:val="28"/>
          <w:szCs w:val="28"/>
        </w:rPr>
      </w:pPr>
    </w:p>
    <w:p w14:paraId="2D3818E9" w14:textId="428B96A9" w:rsidR="00F10F34" w:rsidRPr="00891B96" w:rsidRDefault="001C39DB" w:rsidP="004123FD">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Eagle River Presbyterian Church</w:t>
      </w:r>
    </w:p>
    <w:p w14:paraId="668FE849" w14:textId="77777777" w:rsidR="00193EC0" w:rsidRDefault="00193EC0" w:rsidP="005452DE">
      <w:pPr>
        <w:jc w:val="center"/>
        <w:rPr>
          <w:rFonts w:ascii="Book Antiqua" w:hAnsi="Book Antiqua" w:cs="Arial"/>
          <w:b/>
          <w:i/>
          <w:iCs/>
          <w:color w:val="323E4F" w:themeColor="text2" w:themeShade="BF"/>
          <w:sz w:val="28"/>
          <w:szCs w:val="28"/>
        </w:rPr>
      </w:pPr>
    </w:p>
    <w:p w14:paraId="32F9CBA5" w14:textId="1B354B21" w:rsidR="001C39DB" w:rsidRPr="00891B96" w:rsidRDefault="00D12DC9"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August 14</w:t>
      </w:r>
      <w:r w:rsidR="001C39DB" w:rsidRPr="00891B96">
        <w:rPr>
          <w:rFonts w:ascii="Book Antiqua" w:hAnsi="Book Antiqua" w:cs="Arial"/>
          <w:b/>
          <w:i/>
          <w:iCs/>
          <w:color w:val="323E4F" w:themeColor="text2" w:themeShade="BF"/>
          <w:sz w:val="28"/>
          <w:szCs w:val="28"/>
        </w:rPr>
        <w:t>, 2022</w:t>
      </w:r>
    </w:p>
    <w:p w14:paraId="4F64C214" w14:textId="201E4B22" w:rsidR="001C39DB" w:rsidRDefault="001C39DB" w:rsidP="005452DE">
      <w:pPr>
        <w:jc w:val="center"/>
        <w:rPr>
          <w:rFonts w:ascii="Book Antiqua" w:hAnsi="Book Antiqua" w:cs="Arial"/>
          <w:b/>
          <w:sz w:val="26"/>
          <w:szCs w:val="26"/>
        </w:rPr>
      </w:pPr>
    </w:p>
    <w:p w14:paraId="43087157" w14:textId="77777777" w:rsidR="001C39DB" w:rsidRDefault="001C39DB" w:rsidP="005452DE">
      <w:pPr>
        <w:jc w:val="center"/>
        <w:rPr>
          <w:rFonts w:ascii="Book Antiqua" w:hAnsi="Book Antiqua" w:cs="Arial"/>
          <w:b/>
          <w:sz w:val="26"/>
          <w:szCs w:val="26"/>
        </w:rPr>
      </w:pPr>
    </w:p>
    <w:p w14:paraId="344E333D" w14:textId="77777777" w:rsidR="000D5698" w:rsidRDefault="000D5698" w:rsidP="005452DE">
      <w:pPr>
        <w:jc w:val="center"/>
        <w:rPr>
          <w:rFonts w:ascii="Book Antiqua" w:hAnsi="Book Antiqua" w:cs="Arial"/>
          <w:b/>
          <w:sz w:val="26"/>
          <w:szCs w:val="26"/>
        </w:rPr>
      </w:pPr>
    </w:p>
    <w:p w14:paraId="618527C0" w14:textId="12848E55" w:rsidR="00245349" w:rsidRDefault="00245349" w:rsidP="00A13A51">
      <w:pPr>
        <w:rPr>
          <w:rFonts w:ascii="Book Antiqua" w:hAnsi="Book Antiqua" w:cs="Arial"/>
          <w:b/>
          <w:sz w:val="26"/>
          <w:szCs w:val="26"/>
        </w:rPr>
      </w:pPr>
    </w:p>
    <w:p w14:paraId="201C58B2" w14:textId="7A83645A" w:rsidR="00193EC0" w:rsidRDefault="00193EC0" w:rsidP="00A13A51">
      <w:pPr>
        <w:rPr>
          <w:rFonts w:ascii="Book Antiqua" w:hAnsi="Book Antiqua" w:cs="Arial"/>
          <w:b/>
          <w:sz w:val="26"/>
          <w:szCs w:val="26"/>
        </w:rPr>
      </w:pPr>
    </w:p>
    <w:p w14:paraId="46E0053A" w14:textId="77777777" w:rsidR="00193EC0" w:rsidRDefault="00193EC0" w:rsidP="00A13A51">
      <w:pPr>
        <w:rPr>
          <w:rFonts w:ascii="Book Antiqua" w:hAnsi="Book Antiqua" w:cs="Arial"/>
          <w:b/>
          <w:sz w:val="26"/>
          <w:szCs w:val="26"/>
        </w:rPr>
      </w:pPr>
    </w:p>
    <w:p w14:paraId="71176510" w14:textId="3ADE2F72" w:rsidR="00C712C3" w:rsidRDefault="00C712C3" w:rsidP="005452DE">
      <w:pPr>
        <w:jc w:val="center"/>
        <w:rPr>
          <w:rFonts w:ascii="Book Antiqua" w:hAnsi="Book Antiqua" w:cs="Arial"/>
          <w:b/>
          <w:sz w:val="26"/>
          <w:szCs w:val="26"/>
        </w:rPr>
      </w:pPr>
      <w:r>
        <w:rPr>
          <w:noProof/>
        </w:rPr>
        <w:lastRenderedPageBreak/>
        <w:drawing>
          <wp:anchor distT="0" distB="0" distL="114300" distR="114300" simplePos="0" relativeHeight="252099584" behindDoc="0" locked="0" layoutInCell="1" allowOverlap="1" wp14:anchorId="2A519641" wp14:editId="68702364">
            <wp:simplePos x="0" y="0"/>
            <wp:positionH relativeFrom="margin">
              <wp:posOffset>47625</wp:posOffset>
            </wp:positionH>
            <wp:positionV relativeFrom="paragraph">
              <wp:posOffset>-260985</wp:posOffset>
            </wp:positionV>
            <wp:extent cx="4297680" cy="590550"/>
            <wp:effectExtent l="0" t="0" r="762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DA167" w14:textId="77777777" w:rsidR="00515BFD" w:rsidRDefault="00515BFD" w:rsidP="00063FA0">
      <w:pPr>
        <w:rPr>
          <w:rFonts w:ascii="Book Antiqua" w:hAnsi="Book Antiqua" w:cs="Arial"/>
          <w:b/>
          <w:sz w:val="26"/>
          <w:szCs w:val="26"/>
        </w:rPr>
      </w:pPr>
    </w:p>
    <w:p w14:paraId="3D90AECC" w14:textId="34AD4ADC" w:rsidR="003D5B7E" w:rsidRPr="00723F5D" w:rsidRDefault="003D5B7E" w:rsidP="00FD058F">
      <w:pPr>
        <w:jc w:val="center"/>
        <w:rPr>
          <w:rFonts w:ascii="Book Antiqua" w:hAnsi="Book Antiqua" w:cs="Arial"/>
          <w:b/>
          <w:sz w:val="26"/>
          <w:szCs w:val="26"/>
        </w:rPr>
      </w:pPr>
      <w:r w:rsidRPr="00723F5D">
        <w:rPr>
          <w:rFonts w:ascii="Book Antiqua" w:hAnsi="Book Antiqua" w:cs="Arial"/>
          <w:b/>
          <w:sz w:val="26"/>
          <w:szCs w:val="26"/>
        </w:rPr>
        <w:t>Weekly Walk</w:t>
      </w:r>
    </w:p>
    <w:p w14:paraId="4DF7743D" w14:textId="32E0209E"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Pr="00E3652E">
        <w:rPr>
          <w:rFonts w:ascii="Book Antiqua" w:hAnsi="Book Antiqua" w:cs="Arial"/>
          <w:sz w:val="24"/>
          <w:szCs w:val="24"/>
        </w:rPr>
        <w:t>Worship</w:t>
      </w:r>
    </w:p>
    <w:p w14:paraId="5B502AFC" w14:textId="3CDAE0A8" w:rsidR="00063FA0" w:rsidRPr="00063FA0" w:rsidRDefault="00063FA0" w:rsidP="00063FA0">
      <w:pPr>
        <w:rPr>
          <w:rFonts w:ascii="Book Antiqua" w:hAnsi="Book Antiqua"/>
          <w:b/>
          <w:bCs/>
          <w:sz w:val="24"/>
          <w:szCs w:val="24"/>
        </w:rPr>
      </w:pPr>
      <w:r w:rsidRPr="00063FA0">
        <w:rPr>
          <w:rFonts w:ascii="Book Antiqua" w:hAnsi="Book Antiqua"/>
          <w:b/>
          <w:bCs/>
          <w:sz w:val="24"/>
          <w:szCs w:val="24"/>
        </w:rPr>
        <w:t>Sunday</w:t>
      </w:r>
      <w:r w:rsidRPr="00063FA0">
        <w:rPr>
          <w:rFonts w:ascii="Book Antiqua" w:hAnsi="Book Antiqua"/>
          <w:b/>
          <w:bCs/>
          <w:sz w:val="24"/>
          <w:szCs w:val="24"/>
        </w:rPr>
        <w:tab/>
      </w:r>
      <w:r w:rsidRPr="00063FA0">
        <w:rPr>
          <w:rFonts w:ascii="Book Antiqua" w:hAnsi="Book Antiqua"/>
          <w:b/>
          <w:bCs/>
          <w:sz w:val="24"/>
          <w:szCs w:val="24"/>
        </w:rPr>
        <w:tab/>
        <w:t>1:30 pm</w:t>
      </w:r>
      <w:r w:rsidRPr="00063FA0">
        <w:rPr>
          <w:rFonts w:ascii="Book Antiqua" w:hAnsi="Book Antiqua"/>
          <w:b/>
          <w:bCs/>
          <w:sz w:val="24"/>
          <w:szCs w:val="24"/>
        </w:rPr>
        <w:tab/>
      </w:r>
      <w:r w:rsidR="00AA31B0">
        <w:rPr>
          <w:rFonts w:ascii="Book Antiqua" w:hAnsi="Book Antiqua"/>
          <w:b/>
          <w:bCs/>
          <w:sz w:val="24"/>
          <w:szCs w:val="24"/>
        </w:rPr>
        <w:t xml:space="preserve">     </w:t>
      </w:r>
      <w:r>
        <w:rPr>
          <w:rFonts w:ascii="Book Antiqua" w:hAnsi="Book Antiqua"/>
          <w:b/>
          <w:bCs/>
          <w:sz w:val="24"/>
          <w:szCs w:val="24"/>
        </w:rPr>
        <w:t>Youth group</w:t>
      </w:r>
    </w:p>
    <w:p w14:paraId="6233524A" w14:textId="473D390E" w:rsidR="0050530A" w:rsidRDefault="00C069F7" w:rsidP="003D5B7E">
      <w:pPr>
        <w:rPr>
          <w:rFonts w:ascii="Book Antiqua" w:hAnsi="Book Antiqua"/>
          <w:b/>
          <w:bCs/>
          <w:sz w:val="24"/>
          <w:szCs w:val="24"/>
        </w:rPr>
      </w:pPr>
      <w:r w:rsidRPr="00C069F7">
        <w:rPr>
          <w:rFonts w:ascii="Book Antiqua" w:hAnsi="Book Antiqua"/>
          <w:b/>
          <w:bCs/>
          <w:sz w:val="24"/>
          <w:szCs w:val="24"/>
        </w:rPr>
        <w:t>Monday</w:t>
      </w:r>
      <w:r w:rsidRPr="00C069F7">
        <w:rPr>
          <w:rFonts w:ascii="Book Antiqua" w:hAnsi="Book Antiqua"/>
          <w:b/>
          <w:bCs/>
          <w:sz w:val="24"/>
          <w:szCs w:val="24"/>
        </w:rPr>
        <w:tab/>
      </w:r>
      <w:r w:rsidRPr="00C069F7">
        <w:rPr>
          <w:rFonts w:ascii="Book Antiqua" w:hAnsi="Book Antiqua"/>
          <w:b/>
          <w:bCs/>
          <w:sz w:val="24"/>
          <w:szCs w:val="24"/>
        </w:rPr>
        <w:tab/>
        <w:t>7:00 pm</w:t>
      </w:r>
      <w:r w:rsidRPr="00C069F7">
        <w:rPr>
          <w:rFonts w:ascii="Book Antiqua" w:hAnsi="Book Antiqua"/>
          <w:b/>
          <w:bCs/>
          <w:sz w:val="24"/>
          <w:szCs w:val="24"/>
        </w:rPr>
        <w:tab/>
      </w:r>
      <w:r>
        <w:rPr>
          <w:rFonts w:ascii="Book Antiqua" w:hAnsi="Book Antiqua"/>
          <w:b/>
          <w:bCs/>
          <w:sz w:val="24"/>
          <w:szCs w:val="24"/>
        </w:rPr>
        <w:t xml:space="preserve">Combined </w:t>
      </w:r>
      <w:r w:rsidR="00AA31B0">
        <w:rPr>
          <w:rFonts w:ascii="Book Antiqua" w:hAnsi="Book Antiqua"/>
          <w:b/>
          <w:bCs/>
          <w:sz w:val="24"/>
          <w:szCs w:val="24"/>
        </w:rPr>
        <w:t>s</w:t>
      </w:r>
      <w:r w:rsidR="00D839B3">
        <w:rPr>
          <w:rFonts w:ascii="Book Antiqua" w:hAnsi="Book Antiqua"/>
          <w:b/>
          <w:bCs/>
          <w:sz w:val="24"/>
          <w:szCs w:val="24"/>
        </w:rPr>
        <w:t xml:space="preserve">ession </w:t>
      </w:r>
      <w:r w:rsidRPr="00C069F7">
        <w:rPr>
          <w:rFonts w:ascii="Book Antiqua" w:hAnsi="Book Antiqua"/>
          <w:b/>
          <w:bCs/>
          <w:sz w:val="24"/>
          <w:szCs w:val="24"/>
        </w:rPr>
        <w:t>meeting</w:t>
      </w:r>
    </w:p>
    <w:p w14:paraId="45B300DD" w14:textId="4C2FD60B" w:rsidR="003D5B7E" w:rsidRPr="0050530A" w:rsidRDefault="00D164FC" w:rsidP="003D5B7E">
      <w:pPr>
        <w:rPr>
          <w:rFonts w:ascii="Book Antiqua" w:hAnsi="Book Antiqua"/>
          <w:b/>
          <w:bCs/>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34499129" w:rsidR="003D5B7E" w:rsidRPr="00FD058F"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D058F">
        <w:rPr>
          <w:rFonts w:ascii="Book Antiqua" w:hAnsi="Book Antiqua" w:cs="Arial"/>
          <w:bCs/>
          <w:sz w:val="23"/>
          <w:szCs w:val="23"/>
        </w:rPr>
        <w:t>Last week’s</w:t>
      </w:r>
      <w:r w:rsidR="004C4089" w:rsidRPr="00FD058F">
        <w:rPr>
          <w:rFonts w:ascii="Book Antiqua" w:hAnsi="Book Antiqua" w:cs="Arial"/>
          <w:bCs/>
          <w:sz w:val="23"/>
          <w:szCs w:val="23"/>
        </w:rPr>
        <w:t xml:space="preserve"> In-Person</w:t>
      </w:r>
      <w:r w:rsidRPr="00FD058F">
        <w:rPr>
          <w:rFonts w:ascii="Book Antiqua" w:hAnsi="Book Antiqua" w:cs="Arial"/>
          <w:bCs/>
          <w:sz w:val="23"/>
          <w:szCs w:val="23"/>
        </w:rPr>
        <w:t xml:space="preserve"> Attendance --------- </w:t>
      </w:r>
      <w:r w:rsidR="00C069F7" w:rsidRPr="00FD058F">
        <w:rPr>
          <w:rFonts w:ascii="Book Antiqua" w:hAnsi="Book Antiqua" w:cs="Arial"/>
          <w:bCs/>
          <w:sz w:val="23"/>
          <w:szCs w:val="23"/>
        </w:rPr>
        <w:t>49</w:t>
      </w:r>
    </w:p>
    <w:p w14:paraId="2ED7AD05" w14:textId="1627EB38" w:rsidR="0033090E" w:rsidRPr="00FD058F"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2" w:name="_Hlk518896763"/>
      <w:r w:rsidRPr="00FD058F">
        <w:rPr>
          <w:rFonts w:ascii="Book Antiqua" w:hAnsi="Book Antiqua" w:cs="Arial"/>
          <w:bCs/>
          <w:sz w:val="23"/>
          <w:szCs w:val="23"/>
        </w:rPr>
        <w:t xml:space="preserve">Month to </w:t>
      </w:r>
      <w:r w:rsidR="009301CA" w:rsidRPr="00FD058F">
        <w:rPr>
          <w:rFonts w:ascii="Book Antiqua" w:hAnsi="Book Antiqua" w:cs="Arial"/>
          <w:bCs/>
          <w:sz w:val="23"/>
          <w:szCs w:val="23"/>
        </w:rPr>
        <w:t>Date Income --------- $</w:t>
      </w:r>
      <w:r w:rsidR="00C069F7" w:rsidRPr="00FD058F">
        <w:rPr>
          <w:rFonts w:ascii="Book Antiqua" w:hAnsi="Book Antiqua" w:cs="Arial"/>
          <w:bCs/>
          <w:sz w:val="23"/>
          <w:szCs w:val="23"/>
        </w:rPr>
        <w:t>1</w:t>
      </w:r>
      <w:r w:rsidR="00AB210F">
        <w:rPr>
          <w:rFonts w:ascii="Book Antiqua" w:hAnsi="Book Antiqua" w:cs="Arial"/>
          <w:bCs/>
          <w:sz w:val="23"/>
          <w:szCs w:val="23"/>
        </w:rPr>
        <w:t>3</w:t>
      </w:r>
      <w:r w:rsidR="00C069F7" w:rsidRPr="00FD058F">
        <w:rPr>
          <w:rFonts w:ascii="Book Antiqua" w:hAnsi="Book Antiqua" w:cs="Arial"/>
          <w:bCs/>
          <w:sz w:val="23"/>
          <w:szCs w:val="23"/>
        </w:rPr>
        <w:t>,</w:t>
      </w:r>
      <w:r w:rsidR="00D839B3">
        <w:rPr>
          <w:rFonts w:ascii="Book Antiqua" w:hAnsi="Book Antiqua" w:cs="Arial"/>
          <w:bCs/>
          <w:sz w:val="23"/>
          <w:szCs w:val="23"/>
        </w:rPr>
        <w:t>800</w:t>
      </w:r>
      <w:r w:rsidR="00C069F7" w:rsidRPr="00FD058F">
        <w:rPr>
          <w:rFonts w:ascii="Book Antiqua" w:hAnsi="Book Antiqua" w:cs="Arial"/>
          <w:bCs/>
          <w:sz w:val="23"/>
          <w:szCs w:val="23"/>
        </w:rPr>
        <w:t>.80</w:t>
      </w:r>
    </w:p>
    <w:p w14:paraId="23157727" w14:textId="4F27E500" w:rsidR="0033090E" w:rsidRPr="00FD058F"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D058F">
        <w:rPr>
          <w:rFonts w:ascii="Book Antiqua" w:hAnsi="Book Antiqua" w:cs="Arial"/>
          <w:bCs/>
          <w:sz w:val="23"/>
          <w:szCs w:val="23"/>
        </w:rPr>
        <w:t xml:space="preserve">Month to Date Expenses </w:t>
      </w:r>
      <w:r w:rsidR="009301CA" w:rsidRPr="00FD058F">
        <w:rPr>
          <w:rFonts w:ascii="Book Antiqua" w:hAnsi="Book Antiqua" w:cs="Arial"/>
          <w:bCs/>
          <w:sz w:val="23"/>
          <w:szCs w:val="23"/>
        </w:rPr>
        <w:t>--------- $</w:t>
      </w:r>
      <w:r w:rsidR="00063FA0">
        <w:rPr>
          <w:rFonts w:ascii="Book Antiqua" w:hAnsi="Book Antiqua" w:cs="Arial"/>
          <w:bCs/>
          <w:sz w:val="23"/>
          <w:szCs w:val="23"/>
        </w:rPr>
        <w:t>13,</w:t>
      </w:r>
      <w:r w:rsidR="00D839B3">
        <w:rPr>
          <w:rFonts w:ascii="Book Antiqua" w:hAnsi="Book Antiqua" w:cs="Arial"/>
          <w:bCs/>
          <w:sz w:val="23"/>
          <w:szCs w:val="23"/>
        </w:rPr>
        <w:t>301</w:t>
      </w:r>
      <w:r w:rsidR="00063FA0">
        <w:rPr>
          <w:rFonts w:ascii="Book Antiqua" w:hAnsi="Book Antiqua" w:cs="Arial"/>
          <w:bCs/>
          <w:sz w:val="23"/>
          <w:szCs w:val="23"/>
        </w:rPr>
        <w:t>.56</w:t>
      </w:r>
    </w:p>
    <w:bookmarkEnd w:id="2"/>
    <w:p w14:paraId="5CAAFBFE" w14:textId="6A1F00BB" w:rsidR="0056048B" w:rsidRPr="00C46776" w:rsidRDefault="003D5B7E" w:rsidP="0056048B">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426BF7E6">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F168CD"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bookmarkStart w:id="3"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6CB0CE49" w14:textId="5DF1A35B" w:rsidR="00AD49CE" w:rsidRPr="00C712C3" w:rsidRDefault="00AD49CE" w:rsidP="00515BFD">
      <w:pPr>
        <w:keepNext/>
        <w:rPr>
          <w:rFonts w:ascii="Book Antiqua" w:hAnsi="Book Antiqua"/>
          <w:sz w:val="24"/>
          <w:szCs w:val="24"/>
        </w:rPr>
      </w:pPr>
      <w:bookmarkStart w:id="4" w:name="_Hlk10625381"/>
      <w:r w:rsidRPr="00C712C3">
        <w:rPr>
          <w:rFonts w:ascii="Book Antiqua" w:hAnsi="Book Antiqua"/>
          <w:sz w:val="24"/>
          <w:szCs w:val="24"/>
        </w:rPr>
        <w:t>The last day to donate school supplies for families in need at Fire Lake Elementary is this Thursday. Donations will be delivered to the school on Friday morning. Thank you to all who have contributed so far!</w:t>
      </w:r>
    </w:p>
    <w:p w14:paraId="2FAA9DE6" w14:textId="298BD1A6"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5501AFF2">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CBF9FE"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3"/>
      <w:bookmarkEnd w:id="4"/>
    </w:p>
    <w:p w14:paraId="56A5779C" w14:textId="48554303" w:rsidR="00C46776" w:rsidRDefault="00AD49CE" w:rsidP="0050530A">
      <w:pPr>
        <w:pStyle w:val="PlainText"/>
        <w:rPr>
          <w:rFonts w:ascii="Book Antiqua" w:hAnsi="Book Antiqua"/>
          <w:sz w:val="24"/>
          <w:szCs w:val="24"/>
        </w:rPr>
      </w:pPr>
      <w:r w:rsidRPr="00C712C3">
        <w:rPr>
          <w:rFonts w:ascii="Book Antiqua" w:hAnsi="Book Antiqua"/>
          <w:sz w:val="24"/>
          <w:szCs w:val="24"/>
        </w:rPr>
        <w:t xml:space="preserve">The Session, Deacons, and Trustees will meet tomorrow evening at 7 pm for the annual combined meeting. </w:t>
      </w:r>
    </w:p>
    <w:p w14:paraId="09F8B1F2" w14:textId="24CF3AF3" w:rsidR="00063FA0" w:rsidRPr="00626058" w:rsidRDefault="00063FA0" w:rsidP="0050530A">
      <w:pPr>
        <w:pStyle w:val="PlainText"/>
        <w:rPr>
          <w:rFonts w:ascii="Book Antiqua" w:hAnsi="Book Antiqua"/>
          <w:sz w:val="16"/>
          <w:szCs w:val="16"/>
        </w:rPr>
      </w:pPr>
    </w:p>
    <w:p w14:paraId="7602F52A" w14:textId="403855C9" w:rsidR="00063FA0" w:rsidRPr="00C712C3" w:rsidRDefault="00063FA0" w:rsidP="00063FA0">
      <w:pPr>
        <w:pStyle w:val="PlainText"/>
        <w:pBdr>
          <w:top w:val="single" w:sz="4" w:space="1" w:color="auto"/>
        </w:pBdr>
        <w:rPr>
          <w:rFonts w:ascii="Book Antiqua" w:hAnsi="Book Antiqua"/>
          <w:sz w:val="24"/>
          <w:szCs w:val="24"/>
        </w:rPr>
      </w:pPr>
      <w:r>
        <w:rPr>
          <w:rFonts w:ascii="Book Antiqua" w:hAnsi="Book Antiqua"/>
          <w:sz w:val="24"/>
          <w:szCs w:val="24"/>
        </w:rPr>
        <w:t xml:space="preserve">The youth group will meet at ERPC at 1:30 today to do a service project </w:t>
      </w:r>
      <w:r w:rsidR="00D839B3">
        <w:rPr>
          <w:rFonts w:ascii="Book Antiqua" w:hAnsi="Book Antiqua"/>
          <w:sz w:val="24"/>
          <w:szCs w:val="24"/>
        </w:rPr>
        <w:t xml:space="preserve">for </w:t>
      </w:r>
      <w:r>
        <w:rPr>
          <w:rFonts w:ascii="Book Antiqua" w:hAnsi="Book Antiqua"/>
          <w:sz w:val="24"/>
          <w:szCs w:val="24"/>
        </w:rPr>
        <w:t>the food pantry and</w:t>
      </w:r>
      <w:r w:rsidR="00D839B3">
        <w:rPr>
          <w:rFonts w:ascii="Book Antiqua" w:hAnsi="Book Antiqua"/>
          <w:sz w:val="24"/>
          <w:szCs w:val="24"/>
        </w:rPr>
        <w:t xml:space="preserve"> to</w:t>
      </w:r>
      <w:r>
        <w:rPr>
          <w:rFonts w:ascii="Book Antiqua" w:hAnsi="Book Antiqua"/>
          <w:sz w:val="24"/>
          <w:szCs w:val="24"/>
        </w:rPr>
        <w:t xml:space="preserve"> say goodbye to </w:t>
      </w:r>
      <w:r w:rsidR="00AA31B0">
        <w:rPr>
          <w:rFonts w:ascii="Book Antiqua" w:hAnsi="Book Antiqua"/>
          <w:sz w:val="24"/>
          <w:szCs w:val="24"/>
        </w:rPr>
        <w:t xml:space="preserve">the </w:t>
      </w:r>
      <w:r w:rsidR="00626058">
        <w:rPr>
          <w:rFonts w:ascii="Book Antiqua" w:hAnsi="Book Antiqua"/>
          <w:sz w:val="24"/>
          <w:szCs w:val="24"/>
        </w:rPr>
        <w:t>college-bound members</w:t>
      </w:r>
      <w:r>
        <w:rPr>
          <w:rFonts w:ascii="Book Antiqua" w:hAnsi="Book Antiqua"/>
          <w:sz w:val="24"/>
          <w:szCs w:val="24"/>
        </w:rPr>
        <w:t>.</w:t>
      </w:r>
    </w:p>
    <w:p w14:paraId="5A1C436C" w14:textId="60F2C51D" w:rsidR="00AD49CE" w:rsidRPr="00FD058F" w:rsidRDefault="00AD49CE" w:rsidP="00AD49CE">
      <w:pPr>
        <w:pStyle w:val="PlainText"/>
        <w:pBdr>
          <w:bottom w:val="single" w:sz="4" w:space="1" w:color="auto"/>
        </w:pBdr>
        <w:rPr>
          <w:rFonts w:ascii="Book Antiqua" w:hAnsi="Book Antiqua"/>
          <w:sz w:val="16"/>
          <w:szCs w:val="16"/>
        </w:rPr>
      </w:pPr>
    </w:p>
    <w:p w14:paraId="1FF42D00" w14:textId="6A3E91B7" w:rsidR="00C46776" w:rsidRPr="00FD058F" w:rsidRDefault="00C46776" w:rsidP="00C46776">
      <w:pPr>
        <w:pStyle w:val="PlainText"/>
        <w:rPr>
          <w:rFonts w:ascii="Book Antiqua" w:hAnsi="Book Antiqua"/>
          <w:sz w:val="16"/>
          <w:szCs w:val="16"/>
        </w:rPr>
      </w:pPr>
    </w:p>
    <w:p w14:paraId="17FA9C33" w14:textId="5ABD9A05" w:rsidR="00FD058F" w:rsidRPr="00063FA0" w:rsidRDefault="00FD058F" w:rsidP="00FD058F">
      <w:pPr>
        <w:keepNext/>
        <w:spacing w:line="264" w:lineRule="auto"/>
        <w:rPr>
          <w:rFonts w:ascii="Book Antiqua" w:hAnsi="Book Antiqua"/>
          <w:b/>
          <w:bCs/>
          <w:noProof/>
          <w:sz w:val="23"/>
          <w:szCs w:val="23"/>
        </w:rPr>
      </w:pPr>
      <w:r w:rsidRPr="00063FA0">
        <w:rPr>
          <w:rFonts w:ascii="Book Antiqua" w:hAnsi="Book Antiqua"/>
          <w:b/>
          <w:bCs/>
          <w:noProof/>
          <w:sz w:val="23"/>
          <w:szCs w:val="23"/>
        </w:rPr>
        <w:t>Here are some ways you can keep up with your financial stewardship:</w:t>
      </w:r>
    </w:p>
    <w:p w14:paraId="04471B29" w14:textId="236014FA" w:rsidR="00FD058F" w:rsidRPr="00063FA0" w:rsidRDefault="00063FA0" w:rsidP="00FD058F">
      <w:pPr>
        <w:keepNext/>
        <w:spacing w:line="264" w:lineRule="auto"/>
        <w:rPr>
          <w:rFonts w:ascii="Book Antiqua" w:hAnsi="Book Antiqua"/>
          <w:noProof/>
          <w:sz w:val="23"/>
          <w:szCs w:val="23"/>
        </w:rPr>
      </w:pPr>
      <w:r w:rsidRPr="00063FA0">
        <w:rPr>
          <w:noProof/>
          <w:sz w:val="23"/>
          <w:szCs w:val="23"/>
        </w:rPr>
        <w:drawing>
          <wp:anchor distT="0" distB="0" distL="114300" distR="114300" simplePos="0" relativeHeight="252101632" behindDoc="0" locked="0" layoutInCell="1" allowOverlap="1" wp14:anchorId="26EC6E35" wp14:editId="381175CA">
            <wp:simplePos x="0" y="0"/>
            <wp:positionH relativeFrom="column">
              <wp:align>right</wp:align>
            </wp:positionH>
            <wp:positionV relativeFrom="paragraph">
              <wp:posOffset>64770</wp:posOffset>
            </wp:positionV>
            <wp:extent cx="904875" cy="904875"/>
            <wp:effectExtent l="0" t="0" r="9525" b="9525"/>
            <wp:wrapThrough wrapText="bothSides">
              <wp:wrapPolygon edited="0">
                <wp:start x="0" y="0"/>
                <wp:lineTo x="0" y="21373"/>
                <wp:lineTo x="21373" y="21373"/>
                <wp:lineTo x="21373" y="0"/>
                <wp:lineTo x="0" y="0"/>
              </wp:wrapPolygon>
            </wp:wrapThrough>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58F" w:rsidRPr="00063FA0">
        <w:rPr>
          <w:rFonts w:ascii="Book Antiqua" w:hAnsi="Book Antiqua"/>
          <w:noProof/>
          <w:sz w:val="23"/>
          <w:szCs w:val="23"/>
        </w:rPr>
        <w:t xml:space="preserve">1) If you’re worshipping with us in person, you may leave your gift in one of the offering plates as you leave the sanctuary this morning. The plates are on the table to the right of the main door. </w:t>
      </w:r>
    </w:p>
    <w:p w14:paraId="36E9A413" w14:textId="2A510C5A" w:rsidR="00FD058F" w:rsidRPr="00063FA0" w:rsidRDefault="00FD058F" w:rsidP="00FD058F">
      <w:pPr>
        <w:keepNext/>
        <w:spacing w:line="264" w:lineRule="auto"/>
        <w:rPr>
          <w:rFonts w:ascii="Book Antiqua" w:hAnsi="Book Antiqua"/>
          <w:noProof/>
          <w:sz w:val="23"/>
          <w:szCs w:val="23"/>
        </w:rPr>
      </w:pPr>
      <w:r w:rsidRPr="00063FA0">
        <w:rPr>
          <w:rFonts w:ascii="Book Antiqua" w:hAnsi="Book Antiqua"/>
          <w:noProof/>
          <w:sz w:val="23"/>
          <w:szCs w:val="23"/>
        </w:rPr>
        <w:t>2) Donate online with a credit card by clicking the link from our website: www.erpresbyterian.org.</w:t>
      </w:r>
    </w:p>
    <w:p w14:paraId="3C483EE0" w14:textId="05D3A4A6" w:rsidR="00FD058F" w:rsidRPr="00063FA0" w:rsidRDefault="00FD058F" w:rsidP="00FD058F">
      <w:pPr>
        <w:keepNext/>
        <w:spacing w:line="264" w:lineRule="auto"/>
        <w:rPr>
          <w:rFonts w:ascii="Book Antiqua" w:hAnsi="Book Antiqua"/>
          <w:noProof/>
          <w:sz w:val="23"/>
          <w:szCs w:val="23"/>
        </w:rPr>
      </w:pPr>
      <w:r w:rsidRPr="00063FA0">
        <w:rPr>
          <w:rFonts w:ascii="Book Antiqua" w:hAnsi="Book Antiqua"/>
          <w:noProof/>
          <w:sz w:val="23"/>
          <w:szCs w:val="23"/>
        </w:rPr>
        <w:t>3) Visit your local bank or your bank’s website and set up a recurring electronic payment. Your</w:t>
      </w:r>
      <w:r w:rsidRPr="006F5528">
        <w:rPr>
          <w:rFonts w:ascii="Book Antiqua" w:hAnsi="Book Antiqua"/>
          <w:noProof/>
          <w:sz w:val="23"/>
          <w:szCs w:val="23"/>
        </w:rPr>
        <w:t xml:space="preserve"> </w:t>
      </w:r>
      <w:r w:rsidRPr="00063FA0">
        <w:rPr>
          <w:rFonts w:ascii="Book Antiqua" w:hAnsi="Book Antiqua"/>
          <w:noProof/>
          <w:sz w:val="23"/>
          <w:szCs w:val="23"/>
        </w:rPr>
        <w:t>bank may require the church’s account number. Please call the office for that information.</w:t>
      </w:r>
    </w:p>
    <w:p w14:paraId="3AA0E646" w14:textId="61619B79" w:rsidR="00FD058F" w:rsidRPr="00063FA0" w:rsidRDefault="00FD058F" w:rsidP="00FD058F">
      <w:pPr>
        <w:widowControl w:val="0"/>
        <w:overflowPunct/>
        <w:autoSpaceDE/>
        <w:autoSpaceDN/>
        <w:adjustRightInd/>
        <w:rPr>
          <w:rFonts w:ascii="Book Antiqua" w:hAnsi="Book Antiqua"/>
          <w:noProof/>
          <w:sz w:val="23"/>
          <w:szCs w:val="23"/>
        </w:rPr>
      </w:pPr>
      <w:r w:rsidRPr="00063FA0">
        <w:rPr>
          <w:rFonts w:ascii="Book Antiqua" w:hAnsi="Book Antiqua"/>
          <w:noProof/>
          <w:sz w:val="23"/>
          <w:szCs w:val="23"/>
        </w:rPr>
        <w:t>4) Checks can also be mailed to PO Box 771337 Eagle River, AK 99577</w:t>
      </w:r>
    </w:p>
    <w:p w14:paraId="453044B2" w14:textId="1F28AE5D" w:rsidR="00FD058F" w:rsidRDefault="00626058" w:rsidP="00ED06E4">
      <w:pPr>
        <w:jc w:val="center"/>
        <w:rPr>
          <w:rFonts w:ascii="Book Antiqua" w:hAnsi="Book Antiqua" w:cs="Arial"/>
          <w:b/>
          <w:sz w:val="26"/>
          <w:szCs w:val="26"/>
        </w:rPr>
      </w:pPr>
      <w:r>
        <w:rPr>
          <w:noProof/>
        </w:rPr>
        <w:drawing>
          <wp:anchor distT="0" distB="0" distL="114300" distR="114300" simplePos="0" relativeHeight="252108800" behindDoc="0" locked="0" layoutInCell="1" allowOverlap="1" wp14:anchorId="4C87F405" wp14:editId="37E3C6FD">
            <wp:simplePos x="0" y="0"/>
            <wp:positionH relativeFrom="column">
              <wp:posOffset>135255</wp:posOffset>
            </wp:positionH>
            <wp:positionV relativeFrom="paragraph">
              <wp:posOffset>-238125</wp:posOffset>
            </wp:positionV>
            <wp:extent cx="4297680" cy="590550"/>
            <wp:effectExtent l="0" t="0" r="7620" b="0"/>
            <wp:wrapNone/>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FC17E" w14:textId="11097C84" w:rsidR="00515BFD" w:rsidRDefault="00515BFD" w:rsidP="00626058">
      <w:pPr>
        <w:rPr>
          <w:rFonts w:ascii="Book Antiqua" w:hAnsi="Book Antiqua" w:cs="Arial"/>
          <w:b/>
          <w:sz w:val="26"/>
          <w:szCs w:val="26"/>
        </w:rPr>
      </w:pPr>
    </w:p>
    <w:p w14:paraId="08E3683E" w14:textId="090AEC8F" w:rsidR="00FD058F" w:rsidRPr="00723F5D" w:rsidRDefault="00FD058F" w:rsidP="00FD058F">
      <w:pPr>
        <w:jc w:val="center"/>
        <w:rPr>
          <w:rFonts w:ascii="Book Antiqua" w:hAnsi="Book Antiqua" w:cs="Arial"/>
          <w:b/>
          <w:sz w:val="26"/>
          <w:szCs w:val="26"/>
        </w:rPr>
      </w:pPr>
      <w:r w:rsidRPr="00723F5D">
        <w:rPr>
          <w:rFonts w:ascii="Book Antiqua" w:hAnsi="Book Antiqua" w:cs="Arial"/>
          <w:b/>
          <w:sz w:val="26"/>
          <w:szCs w:val="26"/>
        </w:rPr>
        <w:t>Weekly Walk</w:t>
      </w:r>
    </w:p>
    <w:p w14:paraId="1722D763" w14:textId="085C4858" w:rsidR="00FD058F" w:rsidRDefault="00FD058F" w:rsidP="00FD058F">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574FFF3B" w14:textId="12E4247D" w:rsidR="00063FA0" w:rsidRPr="00063FA0" w:rsidRDefault="00063FA0" w:rsidP="00063FA0">
      <w:pPr>
        <w:rPr>
          <w:rFonts w:ascii="Book Antiqua" w:hAnsi="Book Antiqua"/>
          <w:b/>
          <w:bCs/>
          <w:sz w:val="24"/>
          <w:szCs w:val="24"/>
        </w:rPr>
      </w:pPr>
      <w:r w:rsidRPr="00063FA0">
        <w:rPr>
          <w:rFonts w:ascii="Book Antiqua" w:hAnsi="Book Antiqua"/>
          <w:b/>
          <w:bCs/>
          <w:sz w:val="24"/>
          <w:szCs w:val="24"/>
        </w:rPr>
        <w:t>Sunday</w:t>
      </w:r>
      <w:r w:rsidRPr="00063FA0">
        <w:rPr>
          <w:rFonts w:ascii="Book Antiqua" w:hAnsi="Book Antiqua"/>
          <w:b/>
          <w:bCs/>
          <w:sz w:val="24"/>
          <w:szCs w:val="24"/>
        </w:rPr>
        <w:tab/>
      </w:r>
      <w:r w:rsidRPr="00063FA0">
        <w:rPr>
          <w:rFonts w:ascii="Book Antiqua" w:hAnsi="Book Antiqua"/>
          <w:b/>
          <w:bCs/>
          <w:sz w:val="24"/>
          <w:szCs w:val="24"/>
        </w:rPr>
        <w:tab/>
        <w:t>1:30 pm</w:t>
      </w:r>
      <w:r w:rsidRPr="00063FA0">
        <w:rPr>
          <w:rFonts w:ascii="Book Antiqua" w:hAnsi="Book Antiqua"/>
          <w:b/>
          <w:bCs/>
          <w:sz w:val="24"/>
          <w:szCs w:val="24"/>
        </w:rPr>
        <w:tab/>
      </w:r>
      <w:r w:rsidR="00AA31B0">
        <w:rPr>
          <w:rFonts w:ascii="Book Antiqua" w:hAnsi="Book Antiqua"/>
          <w:b/>
          <w:bCs/>
          <w:sz w:val="24"/>
          <w:szCs w:val="24"/>
        </w:rPr>
        <w:t xml:space="preserve">     </w:t>
      </w:r>
      <w:r>
        <w:rPr>
          <w:rFonts w:ascii="Book Antiqua" w:hAnsi="Book Antiqua"/>
          <w:b/>
          <w:bCs/>
          <w:sz w:val="24"/>
          <w:szCs w:val="24"/>
        </w:rPr>
        <w:t>Youth group</w:t>
      </w:r>
    </w:p>
    <w:p w14:paraId="2EADA1AB" w14:textId="43E97433" w:rsidR="00FD058F" w:rsidRDefault="00FD058F" w:rsidP="00FD058F">
      <w:pPr>
        <w:rPr>
          <w:rFonts w:ascii="Book Antiqua" w:hAnsi="Book Antiqua"/>
          <w:b/>
          <w:bCs/>
          <w:sz w:val="24"/>
          <w:szCs w:val="24"/>
        </w:rPr>
      </w:pPr>
      <w:r w:rsidRPr="00C069F7">
        <w:rPr>
          <w:rFonts w:ascii="Book Antiqua" w:hAnsi="Book Antiqua"/>
          <w:b/>
          <w:bCs/>
          <w:sz w:val="24"/>
          <w:szCs w:val="24"/>
        </w:rPr>
        <w:t>Monday</w:t>
      </w:r>
      <w:r w:rsidRPr="00C069F7">
        <w:rPr>
          <w:rFonts w:ascii="Book Antiqua" w:hAnsi="Book Antiqua"/>
          <w:b/>
          <w:bCs/>
          <w:sz w:val="24"/>
          <w:szCs w:val="24"/>
        </w:rPr>
        <w:tab/>
      </w:r>
      <w:r w:rsidRPr="00C069F7">
        <w:rPr>
          <w:rFonts w:ascii="Book Antiqua" w:hAnsi="Book Antiqua"/>
          <w:b/>
          <w:bCs/>
          <w:sz w:val="24"/>
          <w:szCs w:val="24"/>
        </w:rPr>
        <w:tab/>
        <w:t>7:00 pm</w:t>
      </w:r>
      <w:r w:rsidRPr="00C069F7">
        <w:rPr>
          <w:rFonts w:ascii="Book Antiqua" w:hAnsi="Book Antiqua"/>
          <w:b/>
          <w:bCs/>
          <w:sz w:val="24"/>
          <w:szCs w:val="24"/>
        </w:rPr>
        <w:tab/>
      </w:r>
      <w:r w:rsidR="00063FA0">
        <w:rPr>
          <w:rFonts w:ascii="Book Antiqua" w:hAnsi="Book Antiqua"/>
          <w:b/>
          <w:bCs/>
          <w:sz w:val="24"/>
          <w:szCs w:val="24"/>
        </w:rPr>
        <w:t>Combined</w:t>
      </w:r>
      <w:r>
        <w:rPr>
          <w:rFonts w:ascii="Book Antiqua" w:hAnsi="Book Antiqua"/>
          <w:b/>
          <w:bCs/>
          <w:sz w:val="24"/>
          <w:szCs w:val="24"/>
        </w:rPr>
        <w:t xml:space="preserve"> </w:t>
      </w:r>
      <w:r w:rsidR="00D839B3">
        <w:rPr>
          <w:rFonts w:ascii="Book Antiqua" w:hAnsi="Book Antiqua"/>
          <w:b/>
          <w:bCs/>
          <w:sz w:val="24"/>
          <w:szCs w:val="24"/>
        </w:rPr>
        <w:t xml:space="preserve">session </w:t>
      </w:r>
      <w:r w:rsidRPr="00C069F7">
        <w:rPr>
          <w:rFonts w:ascii="Book Antiqua" w:hAnsi="Book Antiqua"/>
          <w:b/>
          <w:bCs/>
          <w:sz w:val="24"/>
          <w:szCs w:val="24"/>
        </w:rPr>
        <w:t>meeting</w:t>
      </w:r>
    </w:p>
    <w:p w14:paraId="561FF982" w14:textId="3346F75B" w:rsidR="00FD058F" w:rsidRPr="0050530A" w:rsidRDefault="00FD058F" w:rsidP="00FD058F">
      <w:pPr>
        <w:rPr>
          <w:rFonts w:ascii="Book Antiqua" w:hAnsi="Book Antiqua"/>
          <w:b/>
          <w:bCs/>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3680" behindDoc="0" locked="0" layoutInCell="1" allowOverlap="1" wp14:anchorId="742DF908" wp14:editId="22B7906F">
                <wp:simplePos x="0" y="0"/>
                <wp:positionH relativeFrom="column">
                  <wp:align>right</wp:align>
                </wp:positionH>
                <wp:positionV relativeFrom="paragraph">
                  <wp:posOffset>74295</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A5BA65" id="Straight Connector 15" o:spid="_x0000_s1026" style="position:absolute;z-index:252103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23B3C8A5" w14:textId="3999A650" w:rsidR="00FD058F" w:rsidRPr="00FD058F" w:rsidRDefault="00FD058F" w:rsidP="00FD058F">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D058F">
        <w:rPr>
          <w:rFonts w:ascii="Book Antiqua" w:hAnsi="Book Antiqua" w:cs="Arial"/>
          <w:bCs/>
          <w:sz w:val="23"/>
          <w:szCs w:val="23"/>
        </w:rPr>
        <w:t>Last week’s In-Person Attendance --------- 49</w:t>
      </w:r>
    </w:p>
    <w:p w14:paraId="4325224E" w14:textId="0682A7D0" w:rsidR="00FD058F" w:rsidRPr="00FD058F" w:rsidRDefault="00FD058F" w:rsidP="00FD058F">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D058F">
        <w:rPr>
          <w:rFonts w:ascii="Book Antiqua" w:hAnsi="Book Antiqua" w:cs="Arial"/>
          <w:bCs/>
          <w:sz w:val="23"/>
          <w:szCs w:val="23"/>
        </w:rPr>
        <w:t>Month to Date Income --------- $</w:t>
      </w:r>
      <w:r w:rsidR="00AB210F" w:rsidRPr="00FD058F">
        <w:rPr>
          <w:rFonts w:ascii="Book Antiqua" w:hAnsi="Book Antiqua" w:cs="Arial"/>
          <w:bCs/>
          <w:sz w:val="23"/>
          <w:szCs w:val="23"/>
        </w:rPr>
        <w:t>1</w:t>
      </w:r>
      <w:r w:rsidR="00AB210F">
        <w:rPr>
          <w:rFonts w:ascii="Book Antiqua" w:hAnsi="Book Antiqua" w:cs="Arial"/>
          <w:bCs/>
          <w:sz w:val="23"/>
          <w:szCs w:val="23"/>
        </w:rPr>
        <w:t>3</w:t>
      </w:r>
      <w:r w:rsidR="00AB210F" w:rsidRPr="00FD058F">
        <w:rPr>
          <w:rFonts w:ascii="Book Antiqua" w:hAnsi="Book Antiqua" w:cs="Arial"/>
          <w:bCs/>
          <w:sz w:val="23"/>
          <w:szCs w:val="23"/>
        </w:rPr>
        <w:t>,</w:t>
      </w:r>
      <w:r w:rsidR="00D839B3">
        <w:rPr>
          <w:rFonts w:ascii="Book Antiqua" w:hAnsi="Book Antiqua" w:cs="Arial"/>
          <w:bCs/>
          <w:sz w:val="23"/>
          <w:szCs w:val="23"/>
        </w:rPr>
        <w:t>800</w:t>
      </w:r>
      <w:r w:rsidR="00AB210F" w:rsidRPr="00FD058F">
        <w:rPr>
          <w:rFonts w:ascii="Book Antiqua" w:hAnsi="Book Antiqua" w:cs="Arial"/>
          <w:bCs/>
          <w:sz w:val="23"/>
          <w:szCs w:val="23"/>
        </w:rPr>
        <w:t>.80</w:t>
      </w:r>
    </w:p>
    <w:p w14:paraId="02A1E54E" w14:textId="7E9C0BDC" w:rsidR="00FD058F" w:rsidRPr="00FD058F" w:rsidRDefault="00FD058F" w:rsidP="00FD058F">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FD058F">
        <w:rPr>
          <w:rFonts w:ascii="Book Antiqua" w:hAnsi="Book Antiqua" w:cs="Arial"/>
          <w:bCs/>
          <w:sz w:val="23"/>
          <w:szCs w:val="23"/>
        </w:rPr>
        <w:t>Month to Date Expenses --------- $</w:t>
      </w:r>
      <w:r w:rsidR="00063FA0">
        <w:rPr>
          <w:rFonts w:ascii="Book Antiqua" w:hAnsi="Book Antiqua" w:cs="Arial"/>
          <w:bCs/>
          <w:sz w:val="23"/>
          <w:szCs w:val="23"/>
        </w:rPr>
        <w:t>13,</w:t>
      </w:r>
      <w:r w:rsidR="00D839B3">
        <w:rPr>
          <w:rFonts w:ascii="Book Antiqua" w:hAnsi="Book Antiqua" w:cs="Arial"/>
          <w:bCs/>
          <w:sz w:val="23"/>
          <w:szCs w:val="23"/>
        </w:rPr>
        <w:t>301</w:t>
      </w:r>
      <w:r w:rsidR="00063FA0">
        <w:rPr>
          <w:rFonts w:ascii="Book Antiqua" w:hAnsi="Book Antiqua" w:cs="Arial"/>
          <w:bCs/>
          <w:sz w:val="23"/>
          <w:szCs w:val="23"/>
        </w:rPr>
        <w:t>.56</w:t>
      </w:r>
    </w:p>
    <w:p w14:paraId="17E68215" w14:textId="4BFB0028" w:rsidR="00FD058F" w:rsidRPr="00C46776" w:rsidRDefault="00FD058F" w:rsidP="00FD058F">
      <w:pPr>
        <w:rPr>
          <w:rFonts w:ascii="Book Antiqua" w:hAnsi="Book Antiqua" w:cs="Arial"/>
          <w:sz w:val="23"/>
          <w:szCs w:val="23"/>
        </w:rPr>
      </w:pPr>
      <w:r w:rsidRPr="0026549B">
        <w:rPr>
          <w:rFonts w:ascii="Book Antiqua" w:hAnsi="Book Antiqua" w:cs="Arial"/>
          <w:bCs/>
          <w:noProof/>
          <w:sz w:val="24"/>
          <w:szCs w:val="26"/>
        </w:rPr>
        <mc:AlternateContent>
          <mc:Choice Requires="wps">
            <w:drawing>
              <wp:anchor distT="0" distB="0" distL="114300" distR="114300" simplePos="0" relativeHeight="252104704" behindDoc="0" locked="0" layoutInCell="1" allowOverlap="1" wp14:anchorId="3A40CE1D" wp14:editId="104A6727">
                <wp:simplePos x="0" y="0"/>
                <wp:positionH relativeFrom="column">
                  <wp:align>right</wp:align>
                </wp:positionH>
                <wp:positionV relativeFrom="paragraph">
                  <wp:posOffset>29210</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9D2C1" id="Straight Connector 16" o:spid="_x0000_s1026" style="position:absolute;z-index:252104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Pr="0056048B">
        <w:rPr>
          <w:rFonts w:ascii="Book Antiqua" w:hAnsi="Book Antiqua" w:cs="Arial"/>
          <w:bCs/>
          <w:noProof/>
          <w:sz w:val="24"/>
          <w:szCs w:val="24"/>
        </w:rPr>
        <mc:AlternateContent>
          <mc:Choice Requires="wps">
            <w:drawing>
              <wp:anchor distT="0" distB="0" distL="114300" distR="114300" simplePos="0" relativeHeight="252105728" behindDoc="0" locked="0" layoutInCell="1" allowOverlap="1" wp14:anchorId="44D23BA4" wp14:editId="5046E57C">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E7A00" id="Straight Connector 17" o:spid="_x0000_s1026" style="position:absolute;z-index:252105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244CC945" w14:textId="3539E4CA" w:rsidR="00FD058F" w:rsidRPr="00515BFD" w:rsidRDefault="00FD058F" w:rsidP="00515BFD">
      <w:pPr>
        <w:rPr>
          <w:rFonts w:ascii="Book Antiqua" w:hAnsi="Book Antiqua" w:cs="Arial"/>
          <w:color w:val="auto"/>
          <w:sz w:val="24"/>
          <w:szCs w:val="24"/>
        </w:rPr>
      </w:pPr>
      <w:r w:rsidRPr="00C712C3">
        <w:rPr>
          <w:rFonts w:ascii="Book Antiqua" w:hAnsi="Book Antiqua"/>
          <w:sz w:val="24"/>
          <w:szCs w:val="24"/>
        </w:rPr>
        <w:t>The last day to donate school supplies for families in need at Fire Lake Elementary is this Thursday. Donations will be delivered to the school on Friday morning. Thank you to all who have contributed so far!</w:t>
      </w:r>
    </w:p>
    <w:p w14:paraId="30D23229" w14:textId="77777777" w:rsidR="00FD058F" w:rsidRPr="000A6A61" w:rsidRDefault="00FD058F" w:rsidP="00FD058F">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06752" behindDoc="0" locked="0" layoutInCell="1" allowOverlap="1" wp14:anchorId="4ADE96E5" wp14:editId="584FA8A8">
                <wp:simplePos x="0" y="0"/>
                <wp:positionH relativeFrom="column">
                  <wp:align>right</wp:align>
                </wp:positionH>
                <wp:positionV relativeFrom="paragraph">
                  <wp:posOffset>76835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ECCC87" id="Straight Connector 18"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7617F2F2" w14:textId="77777777" w:rsidR="00063FA0" w:rsidRDefault="00FD058F" w:rsidP="00FD058F">
      <w:pPr>
        <w:pStyle w:val="PlainText"/>
        <w:rPr>
          <w:rFonts w:ascii="Book Antiqua" w:hAnsi="Book Antiqua"/>
          <w:sz w:val="24"/>
          <w:szCs w:val="24"/>
        </w:rPr>
      </w:pPr>
      <w:r w:rsidRPr="00C712C3">
        <w:rPr>
          <w:rFonts w:ascii="Book Antiqua" w:hAnsi="Book Antiqua"/>
          <w:sz w:val="24"/>
          <w:szCs w:val="24"/>
        </w:rPr>
        <w:t>The Session, Deacons, and Trustees will meet tomorrow evening at 7 pm for the annual combined meeting.</w:t>
      </w:r>
    </w:p>
    <w:p w14:paraId="3F46F4ED" w14:textId="77777777" w:rsidR="00063FA0" w:rsidRPr="00626058" w:rsidRDefault="00063FA0" w:rsidP="00FD058F">
      <w:pPr>
        <w:pStyle w:val="PlainText"/>
        <w:rPr>
          <w:rFonts w:ascii="Book Antiqua" w:hAnsi="Book Antiqua"/>
          <w:sz w:val="16"/>
          <w:szCs w:val="16"/>
        </w:rPr>
      </w:pPr>
    </w:p>
    <w:p w14:paraId="078D2D2A" w14:textId="684EFCD5" w:rsidR="00063FA0" w:rsidRPr="00C712C3" w:rsidRDefault="00063FA0" w:rsidP="00063FA0">
      <w:pPr>
        <w:pStyle w:val="PlainText"/>
        <w:pBdr>
          <w:top w:val="single" w:sz="4" w:space="1" w:color="auto"/>
        </w:pBdr>
        <w:rPr>
          <w:rFonts w:ascii="Book Antiqua" w:hAnsi="Book Antiqua"/>
          <w:sz w:val="24"/>
          <w:szCs w:val="24"/>
        </w:rPr>
      </w:pPr>
      <w:r>
        <w:rPr>
          <w:rFonts w:ascii="Book Antiqua" w:hAnsi="Book Antiqua"/>
          <w:sz w:val="24"/>
          <w:szCs w:val="24"/>
        </w:rPr>
        <w:t xml:space="preserve">The youth group will meet at ERPC at 1:30 today to do a service project </w:t>
      </w:r>
      <w:r w:rsidR="00D839B3">
        <w:rPr>
          <w:rFonts w:ascii="Book Antiqua" w:hAnsi="Book Antiqua"/>
          <w:sz w:val="24"/>
          <w:szCs w:val="24"/>
        </w:rPr>
        <w:t xml:space="preserve">for </w:t>
      </w:r>
      <w:r>
        <w:rPr>
          <w:rFonts w:ascii="Book Antiqua" w:hAnsi="Book Antiqua"/>
          <w:sz w:val="24"/>
          <w:szCs w:val="24"/>
        </w:rPr>
        <w:t xml:space="preserve">the food pantry and </w:t>
      </w:r>
      <w:r w:rsidR="00D839B3">
        <w:rPr>
          <w:rFonts w:ascii="Book Antiqua" w:hAnsi="Book Antiqua"/>
          <w:sz w:val="24"/>
          <w:szCs w:val="24"/>
        </w:rPr>
        <w:t xml:space="preserve">to </w:t>
      </w:r>
      <w:r>
        <w:rPr>
          <w:rFonts w:ascii="Book Antiqua" w:hAnsi="Book Antiqua"/>
          <w:sz w:val="24"/>
          <w:szCs w:val="24"/>
        </w:rPr>
        <w:t xml:space="preserve">say goodbye to </w:t>
      </w:r>
      <w:r w:rsidR="00626058">
        <w:rPr>
          <w:rFonts w:ascii="Book Antiqua" w:hAnsi="Book Antiqua"/>
          <w:sz w:val="24"/>
          <w:szCs w:val="24"/>
        </w:rPr>
        <w:t>the college-bound members</w:t>
      </w:r>
      <w:r>
        <w:rPr>
          <w:rFonts w:ascii="Book Antiqua" w:hAnsi="Book Antiqua"/>
          <w:sz w:val="24"/>
          <w:szCs w:val="24"/>
        </w:rPr>
        <w:t>.</w:t>
      </w:r>
    </w:p>
    <w:p w14:paraId="13047980" w14:textId="77777777" w:rsidR="00FD058F" w:rsidRPr="00FD058F" w:rsidRDefault="00FD058F" w:rsidP="00FD058F">
      <w:pPr>
        <w:pStyle w:val="PlainText"/>
        <w:pBdr>
          <w:bottom w:val="single" w:sz="4" w:space="1" w:color="auto"/>
        </w:pBdr>
        <w:rPr>
          <w:rFonts w:ascii="Book Antiqua" w:hAnsi="Book Antiqua"/>
          <w:sz w:val="16"/>
          <w:szCs w:val="16"/>
        </w:rPr>
      </w:pPr>
    </w:p>
    <w:p w14:paraId="2DB5DEFF" w14:textId="3B5F3E33" w:rsidR="00FD058F" w:rsidRPr="00FD058F" w:rsidRDefault="00FD058F" w:rsidP="00FD058F">
      <w:pPr>
        <w:pStyle w:val="PlainText"/>
        <w:rPr>
          <w:rFonts w:ascii="Book Antiqua" w:hAnsi="Book Antiqua"/>
          <w:sz w:val="16"/>
          <w:szCs w:val="16"/>
        </w:rPr>
      </w:pPr>
    </w:p>
    <w:p w14:paraId="353898A8" w14:textId="4E2189F1" w:rsidR="00FD058F" w:rsidRPr="00626058" w:rsidRDefault="00FD058F" w:rsidP="00FD058F">
      <w:pPr>
        <w:keepNext/>
        <w:spacing w:line="264" w:lineRule="auto"/>
        <w:rPr>
          <w:rFonts w:ascii="Book Antiqua" w:hAnsi="Book Antiqua"/>
          <w:b/>
          <w:bCs/>
          <w:noProof/>
          <w:sz w:val="23"/>
          <w:szCs w:val="23"/>
        </w:rPr>
      </w:pPr>
      <w:r w:rsidRPr="00626058">
        <w:rPr>
          <w:rFonts w:ascii="Book Antiqua" w:hAnsi="Book Antiqua"/>
          <w:b/>
          <w:bCs/>
          <w:noProof/>
          <w:sz w:val="23"/>
          <w:szCs w:val="23"/>
        </w:rPr>
        <w:t>Here are some ways you can keep up with your financial stewardship:</w:t>
      </w:r>
    </w:p>
    <w:p w14:paraId="57452B76" w14:textId="1CB71B6C" w:rsidR="00FD058F" w:rsidRPr="00626058" w:rsidRDefault="00626058" w:rsidP="00FD058F">
      <w:pPr>
        <w:keepNext/>
        <w:spacing w:line="264" w:lineRule="auto"/>
        <w:rPr>
          <w:rFonts w:ascii="Book Antiqua" w:hAnsi="Book Antiqua"/>
          <w:noProof/>
          <w:sz w:val="23"/>
          <w:szCs w:val="23"/>
        </w:rPr>
      </w:pPr>
      <w:r w:rsidRPr="00626058">
        <w:rPr>
          <w:noProof/>
          <w:sz w:val="23"/>
          <w:szCs w:val="23"/>
        </w:rPr>
        <w:drawing>
          <wp:anchor distT="0" distB="0" distL="114300" distR="114300" simplePos="0" relativeHeight="252110848" behindDoc="0" locked="0" layoutInCell="1" allowOverlap="1" wp14:anchorId="03060A3B" wp14:editId="302BB495">
            <wp:simplePos x="0" y="0"/>
            <wp:positionH relativeFrom="margin">
              <wp:align>right</wp:align>
            </wp:positionH>
            <wp:positionV relativeFrom="paragraph">
              <wp:posOffset>7620</wp:posOffset>
            </wp:positionV>
            <wp:extent cx="904875" cy="904875"/>
            <wp:effectExtent l="0" t="0" r="9525" b="9525"/>
            <wp:wrapThrough wrapText="bothSides">
              <wp:wrapPolygon edited="0">
                <wp:start x="0" y="0"/>
                <wp:lineTo x="0" y="21373"/>
                <wp:lineTo x="21373" y="21373"/>
                <wp:lineTo x="21373" y="0"/>
                <wp:lineTo x="0" y="0"/>
              </wp:wrapPolygon>
            </wp:wrapThrough>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058F" w:rsidRPr="00626058">
        <w:rPr>
          <w:rFonts w:ascii="Book Antiqua" w:hAnsi="Book Antiqua"/>
          <w:noProof/>
          <w:sz w:val="23"/>
          <w:szCs w:val="23"/>
        </w:rPr>
        <w:t xml:space="preserve">1) If you’re worshipping with us in person, you may leave your gift in one of the offering plates as you leave the sanctuary this morning. The plates are on the table to the right of the main door. </w:t>
      </w:r>
    </w:p>
    <w:p w14:paraId="13A1442F" w14:textId="6F72EECA" w:rsidR="00FD058F" w:rsidRPr="00626058" w:rsidRDefault="00FD058F" w:rsidP="00FD058F">
      <w:pPr>
        <w:keepNext/>
        <w:spacing w:line="264" w:lineRule="auto"/>
        <w:rPr>
          <w:rFonts w:ascii="Book Antiqua" w:hAnsi="Book Antiqua"/>
          <w:noProof/>
          <w:sz w:val="23"/>
          <w:szCs w:val="23"/>
        </w:rPr>
      </w:pPr>
      <w:r w:rsidRPr="00626058">
        <w:rPr>
          <w:rFonts w:ascii="Book Antiqua" w:hAnsi="Book Antiqua"/>
          <w:noProof/>
          <w:sz w:val="23"/>
          <w:szCs w:val="23"/>
        </w:rPr>
        <w:t>2) Donate online with a credit card by clicking the link from our website: www.erpresbyterian.org.</w:t>
      </w:r>
    </w:p>
    <w:p w14:paraId="2CC16B49" w14:textId="05F82BDB" w:rsidR="00FD058F" w:rsidRPr="00626058" w:rsidRDefault="00FD058F" w:rsidP="00FD058F">
      <w:pPr>
        <w:keepNext/>
        <w:spacing w:line="264" w:lineRule="auto"/>
        <w:rPr>
          <w:rFonts w:ascii="Book Antiqua" w:hAnsi="Book Antiqua"/>
          <w:noProof/>
          <w:sz w:val="23"/>
          <w:szCs w:val="23"/>
        </w:rPr>
      </w:pPr>
      <w:r w:rsidRPr="00626058">
        <w:rPr>
          <w:rFonts w:ascii="Book Antiqua" w:hAnsi="Book Antiqua"/>
          <w:noProof/>
          <w:sz w:val="23"/>
          <w:szCs w:val="23"/>
        </w:rPr>
        <w:t>3) Visit your local bank or your bank’s website and set up a recurring electronic payment. Your bank may require the church’s account number. Please call the office for that information.</w:t>
      </w:r>
    </w:p>
    <w:p w14:paraId="133D8971" w14:textId="73807D55" w:rsidR="00FD058F" w:rsidRPr="00626058" w:rsidRDefault="00FD058F" w:rsidP="00FD058F">
      <w:pPr>
        <w:widowControl w:val="0"/>
        <w:overflowPunct/>
        <w:autoSpaceDE/>
        <w:autoSpaceDN/>
        <w:adjustRightInd/>
        <w:rPr>
          <w:rFonts w:ascii="Book Antiqua" w:hAnsi="Book Antiqua"/>
          <w:noProof/>
          <w:sz w:val="23"/>
          <w:szCs w:val="23"/>
        </w:rPr>
      </w:pPr>
      <w:r w:rsidRPr="00626058">
        <w:rPr>
          <w:rFonts w:ascii="Book Antiqua" w:hAnsi="Book Antiqua"/>
          <w:noProof/>
          <w:sz w:val="23"/>
          <w:szCs w:val="23"/>
        </w:rPr>
        <w:t>4) Checks can also be mailed to PO Box 771337 Eagle River, AK 99577</w:t>
      </w:r>
    </w:p>
    <w:p w14:paraId="42FACE73" w14:textId="3A4C98D8" w:rsidR="000700ED" w:rsidRDefault="000700ED" w:rsidP="00C712C3">
      <w:pPr>
        <w:pStyle w:val="PlainText"/>
        <w:rPr>
          <w:rFonts w:ascii="Book Antiqua" w:hAnsi="Book Antiqua"/>
          <w:sz w:val="20"/>
          <w:szCs w:val="24"/>
        </w:rPr>
      </w:pPr>
    </w:p>
    <w:p w14:paraId="5DD60DB8" w14:textId="54BF0B27" w:rsidR="000700ED" w:rsidRDefault="000700ED" w:rsidP="00942874">
      <w:pPr>
        <w:pStyle w:val="PlainText"/>
        <w:jc w:val="center"/>
        <w:rPr>
          <w:rFonts w:ascii="Book Antiqua" w:hAnsi="Book Antiqua"/>
          <w:sz w:val="20"/>
          <w:szCs w:val="24"/>
        </w:rPr>
      </w:pPr>
    </w:p>
    <w:p w14:paraId="14CBA806" w14:textId="3125B7FE"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7129A6D6"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B773019" w:rsidR="00396129" w:rsidRDefault="00396129" w:rsidP="005A63B7">
      <w:pPr>
        <w:rPr>
          <w:rFonts w:ascii="Book Antiqua" w:hAnsi="Book Antiqua" w:cs="Arial"/>
          <w:szCs w:val="24"/>
        </w:rPr>
      </w:pPr>
    </w:p>
    <w:p w14:paraId="1880105A" w14:textId="32A88B5B"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4B4B9866"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313E5A8B"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6752C0EB" w:rsidR="00E55336" w:rsidRDefault="00E55336" w:rsidP="005A63B7">
      <w:pPr>
        <w:rPr>
          <w:rFonts w:ascii="Book Antiqua" w:hAnsi="Book Antiqua" w:cs="Arial"/>
          <w:szCs w:val="24"/>
        </w:rPr>
      </w:pPr>
    </w:p>
    <w:p w14:paraId="2B34A1F5" w14:textId="67378ED1" w:rsidR="00E55336" w:rsidRDefault="00E55336" w:rsidP="005A63B7">
      <w:pPr>
        <w:rPr>
          <w:rFonts w:ascii="Book Antiqua" w:hAnsi="Book Antiqua" w:cs="Arial"/>
          <w:szCs w:val="24"/>
        </w:rPr>
      </w:pPr>
    </w:p>
    <w:p w14:paraId="2F0ACC8B" w14:textId="42D42F53" w:rsidR="00576073" w:rsidRDefault="00576073" w:rsidP="005A63B7">
      <w:pPr>
        <w:rPr>
          <w:rFonts w:ascii="Book Antiqua" w:hAnsi="Book Antiqua" w:cs="Arial"/>
          <w:szCs w:val="24"/>
        </w:rPr>
      </w:pPr>
    </w:p>
    <w:p w14:paraId="0E496492" w14:textId="5A4ED5B0" w:rsidR="00576073" w:rsidRDefault="00576073" w:rsidP="005A63B7">
      <w:pPr>
        <w:rPr>
          <w:rFonts w:ascii="Book Antiqua" w:hAnsi="Book Antiqua" w:cs="Arial"/>
          <w:szCs w:val="24"/>
        </w:rPr>
      </w:pPr>
    </w:p>
    <w:p w14:paraId="1A94C7B5" w14:textId="4D60D984" w:rsidR="00576073" w:rsidRDefault="00576073" w:rsidP="005A63B7">
      <w:pPr>
        <w:rPr>
          <w:rFonts w:ascii="Book Antiqua" w:hAnsi="Book Antiqua" w:cs="Arial"/>
          <w:szCs w:val="24"/>
        </w:rPr>
      </w:pPr>
    </w:p>
    <w:p w14:paraId="53BE40CC" w14:textId="47E3B6A9" w:rsidR="00D2686E" w:rsidRDefault="00D2686E" w:rsidP="005A63B7">
      <w:pPr>
        <w:rPr>
          <w:rFonts w:ascii="Book Antiqua" w:hAnsi="Book Antiqua" w:cs="Arial"/>
          <w:szCs w:val="24"/>
        </w:rPr>
      </w:pPr>
    </w:p>
    <w:p w14:paraId="3364F2F8" w14:textId="41217CBE" w:rsidR="00D2686E" w:rsidRDefault="00D2686E" w:rsidP="005A63B7">
      <w:pPr>
        <w:rPr>
          <w:rFonts w:ascii="Book Antiqua" w:hAnsi="Book Antiqua" w:cs="Arial"/>
          <w:szCs w:val="24"/>
        </w:rPr>
      </w:pPr>
    </w:p>
    <w:p w14:paraId="5497BF94" w14:textId="46AD8D65" w:rsidR="00D2686E" w:rsidRDefault="00D2686E" w:rsidP="005A63B7">
      <w:pPr>
        <w:rPr>
          <w:rFonts w:ascii="Book Antiqua" w:hAnsi="Book Antiqua" w:cs="Arial"/>
          <w:szCs w:val="24"/>
        </w:rPr>
      </w:pPr>
    </w:p>
    <w:p w14:paraId="1DD330B3" w14:textId="0E9008F6"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62785EA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1C7E9946"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5" w:name="_Hlk9420872"/>
    </w:p>
    <w:bookmarkEnd w:id="5"/>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B4340" w14:textId="77777777" w:rsidR="00D72FEC" w:rsidRDefault="00D72FEC" w:rsidP="00E3404C">
      <w:r>
        <w:separator/>
      </w:r>
    </w:p>
  </w:endnote>
  <w:endnote w:type="continuationSeparator" w:id="0">
    <w:p w14:paraId="22D5126C" w14:textId="77777777" w:rsidR="00D72FEC" w:rsidRDefault="00D72FEC"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6739" w14:textId="77777777" w:rsidR="00D72FEC" w:rsidRDefault="00D72FEC" w:rsidP="00E3404C">
      <w:r>
        <w:separator/>
      </w:r>
    </w:p>
  </w:footnote>
  <w:footnote w:type="continuationSeparator" w:id="0">
    <w:p w14:paraId="1D52C36A" w14:textId="77777777" w:rsidR="00D72FEC" w:rsidRDefault="00D72FEC"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rect id="_x0000_i1073"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5E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6C59"/>
    <w:rsid w:val="00057BE2"/>
    <w:rsid w:val="0006075A"/>
    <w:rsid w:val="00061D37"/>
    <w:rsid w:val="0006272E"/>
    <w:rsid w:val="00062B0E"/>
    <w:rsid w:val="00063BDC"/>
    <w:rsid w:val="00063FA0"/>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337"/>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15D5"/>
    <w:rsid w:val="001824EF"/>
    <w:rsid w:val="00182624"/>
    <w:rsid w:val="00184DDD"/>
    <w:rsid w:val="00187A62"/>
    <w:rsid w:val="001904BC"/>
    <w:rsid w:val="00191D43"/>
    <w:rsid w:val="00191D7C"/>
    <w:rsid w:val="00192763"/>
    <w:rsid w:val="001936A0"/>
    <w:rsid w:val="00193EC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6B1"/>
    <w:rsid w:val="001C7D5E"/>
    <w:rsid w:val="001D0608"/>
    <w:rsid w:val="001D1DA4"/>
    <w:rsid w:val="001D1E73"/>
    <w:rsid w:val="001D247D"/>
    <w:rsid w:val="001D25E0"/>
    <w:rsid w:val="001D2929"/>
    <w:rsid w:val="001D2B4D"/>
    <w:rsid w:val="001D3970"/>
    <w:rsid w:val="001D3DB2"/>
    <w:rsid w:val="001D3F2B"/>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4FEE"/>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3FD"/>
    <w:rsid w:val="00412EF8"/>
    <w:rsid w:val="00413927"/>
    <w:rsid w:val="00415941"/>
    <w:rsid w:val="00416C2A"/>
    <w:rsid w:val="00420264"/>
    <w:rsid w:val="00420466"/>
    <w:rsid w:val="0042191A"/>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11"/>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0A"/>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5BFD"/>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0FC4"/>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C0D"/>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41E"/>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0F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058"/>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5E0"/>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39EA"/>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E93"/>
    <w:rsid w:val="006C7FF5"/>
    <w:rsid w:val="006D06C3"/>
    <w:rsid w:val="006D0B9F"/>
    <w:rsid w:val="006D1762"/>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39B4"/>
    <w:rsid w:val="0077439F"/>
    <w:rsid w:val="007743DF"/>
    <w:rsid w:val="007755BF"/>
    <w:rsid w:val="00775D02"/>
    <w:rsid w:val="00776266"/>
    <w:rsid w:val="00776E5C"/>
    <w:rsid w:val="007774AF"/>
    <w:rsid w:val="00777707"/>
    <w:rsid w:val="00777C8C"/>
    <w:rsid w:val="00777C8E"/>
    <w:rsid w:val="00780087"/>
    <w:rsid w:val="00780398"/>
    <w:rsid w:val="00780DA0"/>
    <w:rsid w:val="00781146"/>
    <w:rsid w:val="007812A5"/>
    <w:rsid w:val="00781ACE"/>
    <w:rsid w:val="00782F3B"/>
    <w:rsid w:val="00783C12"/>
    <w:rsid w:val="00783CE3"/>
    <w:rsid w:val="00784C26"/>
    <w:rsid w:val="00785655"/>
    <w:rsid w:val="00785FE7"/>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0E0"/>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27092"/>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34E"/>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2E8"/>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04"/>
    <w:rsid w:val="00953EB9"/>
    <w:rsid w:val="0095418F"/>
    <w:rsid w:val="00954CD7"/>
    <w:rsid w:val="009556C3"/>
    <w:rsid w:val="009556FC"/>
    <w:rsid w:val="009568F4"/>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3A51"/>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5BC"/>
    <w:rsid w:val="00AA24C0"/>
    <w:rsid w:val="00AA3084"/>
    <w:rsid w:val="00AA309D"/>
    <w:rsid w:val="00AA3150"/>
    <w:rsid w:val="00AA3190"/>
    <w:rsid w:val="00AA31B0"/>
    <w:rsid w:val="00AA3DD6"/>
    <w:rsid w:val="00AA4115"/>
    <w:rsid w:val="00AA44B2"/>
    <w:rsid w:val="00AA4689"/>
    <w:rsid w:val="00AA4902"/>
    <w:rsid w:val="00AA4920"/>
    <w:rsid w:val="00AA4DD7"/>
    <w:rsid w:val="00AA5DEC"/>
    <w:rsid w:val="00AA6312"/>
    <w:rsid w:val="00AB12A8"/>
    <w:rsid w:val="00AB210F"/>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49CE"/>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426"/>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69F7"/>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BCC"/>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2C3"/>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276"/>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2DC9"/>
    <w:rsid w:val="00D1345B"/>
    <w:rsid w:val="00D134AA"/>
    <w:rsid w:val="00D1404B"/>
    <w:rsid w:val="00D1417A"/>
    <w:rsid w:val="00D145E6"/>
    <w:rsid w:val="00D146B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9C7"/>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2FEC"/>
    <w:rsid w:val="00D74690"/>
    <w:rsid w:val="00D74B95"/>
    <w:rsid w:val="00D7517E"/>
    <w:rsid w:val="00D75527"/>
    <w:rsid w:val="00D7577A"/>
    <w:rsid w:val="00D76811"/>
    <w:rsid w:val="00D8087D"/>
    <w:rsid w:val="00D81561"/>
    <w:rsid w:val="00D81876"/>
    <w:rsid w:val="00D81BE7"/>
    <w:rsid w:val="00D839B3"/>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AC9"/>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892"/>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06E4"/>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7BD"/>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03F"/>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58F"/>
    <w:rsid w:val="00FD0CBE"/>
    <w:rsid w:val="00FD0F72"/>
    <w:rsid w:val="00FD1964"/>
    <w:rsid w:val="00FD1BFC"/>
    <w:rsid w:val="00FD2253"/>
    <w:rsid w:val="00FD2D22"/>
    <w:rsid w:val="00FD2F86"/>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2349248">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27397</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125</cp:revision>
  <cp:lastPrinted>2022-08-12T20:36:00Z</cp:lastPrinted>
  <dcterms:created xsi:type="dcterms:W3CDTF">2018-09-25T20:36:00Z</dcterms:created>
  <dcterms:modified xsi:type="dcterms:W3CDTF">2022-08-15T17:17:00Z</dcterms:modified>
</cp:coreProperties>
</file>