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765EA6A5" w14:textId="77777777" w:rsidR="00FD0A12" w:rsidRPr="009677EF" w:rsidRDefault="00FD0A12" w:rsidP="00FD0A12">
      <w:pPr>
        <w:rPr>
          <w:rFonts w:ascii="Book Antiqua" w:hAnsi="Book Antiqua" w:cs="Arial"/>
          <w:color w:val="595959" w:themeColor="text1" w:themeTint="A6"/>
          <w:sz w:val="24"/>
          <w:szCs w:val="24"/>
        </w:rPr>
      </w:pPr>
      <w:r w:rsidRPr="009677EF">
        <w:rPr>
          <w:rFonts w:ascii="Book Antiqua" w:hAnsi="Book Antiqua" w:cs="Arial"/>
          <w:color w:val="595959" w:themeColor="text1" w:themeTint="A6"/>
          <w:sz w:val="24"/>
          <w:szCs w:val="24"/>
        </w:rPr>
        <w:t>Leader: Enter the gates of the Lord with thanksgiving and the courts of God with praise; Give thanks and bless God’s holy name!</w:t>
      </w:r>
    </w:p>
    <w:p w14:paraId="7DC6B604" w14:textId="77777777" w:rsidR="00FD0A12" w:rsidRPr="009D4EE4" w:rsidRDefault="00FD0A12" w:rsidP="00FD0A12">
      <w:pPr>
        <w:rPr>
          <w:rFonts w:ascii="Book Antiqua" w:hAnsi="Book Antiqua" w:cs="Arial"/>
          <w:b/>
          <w:bCs/>
          <w:color w:val="auto"/>
          <w:sz w:val="24"/>
          <w:szCs w:val="24"/>
        </w:rPr>
      </w:pPr>
      <w:r w:rsidRPr="009D4EE4">
        <w:rPr>
          <w:rFonts w:ascii="Book Antiqua" w:hAnsi="Book Antiqua" w:cs="Arial"/>
          <w:b/>
          <w:bCs/>
          <w:color w:val="auto"/>
          <w:sz w:val="24"/>
          <w:szCs w:val="24"/>
        </w:rPr>
        <w:t>People: For the Lord is good; God’s love is eternal, and God’s faithfulness has no end.</w:t>
      </w:r>
    </w:p>
    <w:p w14:paraId="038E851E" w14:textId="77777777" w:rsidR="009677EF" w:rsidRPr="009677EF" w:rsidRDefault="009677EF" w:rsidP="002B5E0A">
      <w:pPr>
        <w:overflowPunct/>
        <w:rPr>
          <w:rFonts w:ascii="Book Antiqua" w:hAnsi="Book Antiqua" w:cs="Arial"/>
          <w:i/>
          <w:iCs/>
          <w:color w:val="FF0000"/>
          <w:sz w:val="16"/>
          <w:szCs w:val="16"/>
        </w:rPr>
      </w:pPr>
    </w:p>
    <w:p w14:paraId="18510E0C" w14:textId="6BDC7557"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13AC099F" w14:textId="7CF363E5" w:rsidR="00FD0A12" w:rsidRPr="009677EF" w:rsidRDefault="00FD0A12" w:rsidP="00FD0A12">
      <w:pPr>
        <w:rPr>
          <w:rFonts w:ascii="Book Antiqua" w:hAnsi="Book Antiqua" w:cs="Arial"/>
          <w:color w:val="595959" w:themeColor="text1" w:themeTint="A6"/>
          <w:sz w:val="24"/>
          <w:szCs w:val="24"/>
        </w:rPr>
      </w:pPr>
      <w:r w:rsidRPr="009677EF">
        <w:rPr>
          <w:rFonts w:ascii="Book Antiqua" w:hAnsi="Book Antiqua" w:cs="Arial"/>
          <w:color w:val="595959" w:themeColor="text1" w:themeTint="A6"/>
          <w:sz w:val="24"/>
          <w:szCs w:val="24"/>
        </w:rPr>
        <w:t>Leader: God of the universe, the heavens contain your glory. Yet you have come to be with us in Jesus Christ, and by the power of the Holy Spirit you are present with us now in the risen Christ.</w:t>
      </w:r>
    </w:p>
    <w:p w14:paraId="22BEC70D" w14:textId="604CCC3A" w:rsidR="00FD0A12" w:rsidRDefault="00FD0A12" w:rsidP="00FD0A12">
      <w:pPr>
        <w:rPr>
          <w:rFonts w:ascii="Book Antiqua" w:hAnsi="Book Antiqua" w:cs="Arial"/>
          <w:b/>
          <w:bCs/>
          <w:color w:val="auto"/>
          <w:sz w:val="24"/>
          <w:szCs w:val="24"/>
        </w:rPr>
      </w:pPr>
      <w:r w:rsidRPr="009D4EE4">
        <w:rPr>
          <w:rFonts w:ascii="Book Antiqua" w:hAnsi="Book Antiqua" w:cs="Arial"/>
          <w:b/>
          <w:bCs/>
          <w:color w:val="auto"/>
          <w:sz w:val="24"/>
          <w:szCs w:val="24"/>
        </w:rPr>
        <w:t xml:space="preserve">People: We </w:t>
      </w:r>
      <w:r w:rsidR="00350729">
        <w:rPr>
          <w:rFonts w:ascii="Book Antiqua" w:hAnsi="Book Antiqua" w:cs="Arial"/>
          <w:b/>
          <w:bCs/>
          <w:color w:val="auto"/>
          <w:sz w:val="24"/>
          <w:szCs w:val="24"/>
        </w:rPr>
        <w:t>re</w:t>
      </w:r>
      <w:r w:rsidRPr="009D4EE4">
        <w:rPr>
          <w:rFonts w:ascii="Book Antiqua" w:hAnsi="Book Antiqua" w:cs="Arial"/>
          <w:b/>
          <w:bCs/>
          <w:color w:val="auto"/>
          <w:sz w:val="24"/>
          <w:szCs w:val="24"/>
        </w:rPr>
        <w:t>dedicate this</w:t>
      </w:r>
      <w:r w:rsidR="00350729">
        <w:rPr>
          <w:rFonts w:ascii="Book Antiqua" w:hAnsi="Book Antiqua" w:cs="Arial"/>
          <w:b/>
          <w:bCs/>
          <w:color w:val="auto"/>
          <w:sz w:val="24"/>
          <w:szCs w:val="24"/>
        </w:rPr>
        <w:t xml:space="preserve"> building</w:t>
      </w:r>
      <w:r w:rsidRPr="009D4EE4">
        <w:rPr>
          <w:rFonts w:ascii="Book Antiqua" w:hAnsi="Book Antiqua" w:cs="Arial"/>
          <w:b/>
          <w:bCs/>
          <w:color w:val="auto"/>
          <w:sz w:val="24"/>
          <w:szCs w:val="24"/>
        </w:rPr>
        <w:t xml:space="preserve"> to your honor and glory.</w:t>
      </w:r>
      <w:r>
        <w:rPr>
          <w:rFonts w:ascii="Book Antiqua" w:hAnsi="Book Antiqua" w:cs="Arial"/>
          <w:b/>
          <w:bCs/>
          <w:color w:val="auto"/>
          <w:sz w:val="24"/>
          <w:szCs w:val="24"/>
        </w:rPr>
        <w:t xml:space="preserve"> </w:t>
      </w:r>
      <w:r w:rsidRPr="009D4EE4">
        <w:rPr>
          <w:rFonts w:ascii="Book Antiqua" w:hAnsi="Book Antiqua" w:cs="Arial"/>
          <w:b/>
          <w:bCs/>
          <w:color w:val="auto"/>
          <w:sz w:val="24"/>
          <w:szCs w:val="24"/>
        </w:rPr>
        <w:t>We thank you for all the gifts</w:t>
      </w:r>
      <w:r>
        <w:rPr>
          <w:rFonts w:ascii="Book Antiqua" w:hAnsi="Book Antiqua" w:cs="Arial"/>
          <w:b/>
          <w:bCs/>
          <w:color w:val="auto"/>
          <w:sz w:val="24"/>
          <w:szCs w:val="24"/>
        </w:rPr>
        <w:t xml:space="preserve"> </w:t>
      </w:r>
      <w:r w:rsidRPr="009D4EE4">
        <w:rPr>
          <w:rFonts w:ascii="Book Antiqua" w:hAnsi="Book Antiqua" w:cs="Arial"/>
          <w:b/>
          <w:bCs/>
          <w:color w:val="auto"/>
          <w:sz w:val="24"/>
          <w:szCs w:val="24"/>
        </w:rPr>
        <w:t>represented in this building,</w:t>
      </w:r>
      <w:r>
        <w:rPr>
          <w:rFonts w:ascii="Book Antiqua" w:hAnsi="Book Antiqua" w:cs="Arial"/>
          <w:b/>
          <w:bCs/>
          <w:color w:val="auto"/>
          <w:sz w:val="24"/>
          <w:szCs w:val="24"/>
        </w:rPr>
        <w:t xml:space="preserve"> </w:t>
      </w:r>
      <w:r w:rsidRPr="009D4EE4">
        <w:rPr>
          <w:rFonts w:ascii="Book Antiqua" w:hAnsi="Book Antiqua" w:cs="Arial"/>
          <w:b/>
          <w:bCs/>
          <w:color w:val="auto"/>
          <w:sz w:val="24"/>
          <w:szCs w:val="24"/>
        </w:rPr>
        <w:t>the craft and art of many hands,</w:t>
      </w:r>
      <w:r>
        <w:rPr>
          <w:rFonts w:ascii="Book Antiqua" w:hAnsi="Book Antiqua" w:cs="Arial"/>
          <w:b/>
          <w:bCs/>
          <w:color w:val="auto"/>
          <w:sz w:val="24"/>
          <w:szCs w:val="24"/>
        </w:rPr>
        <w:t xml:space="preserve"> </w:t>
      </w:r>
      <w:r w:rsidRPr="009D4EE4">
        <w:rPr>
          <w:rFonts w:ascii="Book Antiqua" w:hAnsi="Book Antiqua" w:cs="Arial"/>
          <w:b/>
          <w:bCs/>
          <w:color w:val="auto"/>
          <w:sz w:val="24"/>
          <w:szCs w:val="24"/>
        </w:rPr>
        <w:t>contributions of money and material,</w:t>
      </w:r>
      <w:r>
        <w:rPr>
          <w:rFonts w:ascii="Book Antiqua" w:hAnsi="Book Antiqua" w:cs="Arial"/>
          <w:b/>
          <w:bCs/>
          <w:color w:val="auto"/>
          <w:sz w:val="24"/>
          <w:szCs w:val="24"/>
        </w:rPr>
        <w:t xml:space="preserve"> </w:t>
      </w:r>
      <w:r w:rsidRPr="009D4EE4">
        <w:rPr>
          <w:rFonts w:ascii="Book Antiqua" w:hAnsi="Book Antiqua" w:cs="Arial"/>
          <w:b/>
          <w:bCs/>
          <w:color w:val="auto"/>
          <w:sz w:val="24"/>
          <w:szCs w:val="24"/>
        </w:rPr>
        <w:t>labors of love and commitment.</w:t>
      </w:r>
    </w:p>
    <w:p w14:paraId="74586824" w14:textId="77777777" w:rsidR="00FD0A12" w:rsidRPr="009677EF" w:rsidRDefault="00FD0A12" w:rsidP="00FD0A12">
      <w:pPr>
        <w:rPr>
          <w:rFonts w:ascii="Book Antiqua" w:hAnsi="Book Antiqua" w:cs="Arial"/>
          <w:color w:val="595959" w:themeColor="text1" w:themeTint="A6"/>
          <w:sz w:val="24"/>
          <w:szCs w:val="24"/>
        </w:rPr>
      </w:pPr>
      <w:r w:rsidRPr="009677EF">
        <w:rPr>
          <w:rFonts w:ascii="Book Antiqua" w:hAnsi="Book Antiqua" w:cs="Arial"/>
          <w:color w:val="595959" w:themeColor="text1" w:themeTint="A6"/>
          <w:sz w:val="24"/>
          <w:szCs w:val="24"/>
        </w:rPr>
        <w:t>Leader: Bless the work of our hands, O God, that this place may offer your welcome</w:t>
      </w:r>
    </w:p>
    <w:p w14:paraId="7EA0111B" w14:textId="78708774" w:rsidR="00FD0A12" w:rsidRPr="009677EF" w:rsidRDefault="00FD0A12" w:rsidP="00FD0A12">
      <w:pPr>
        <w:rPr>
          <w:rFonts w:ascii="Book Antiqua" w:hAnsi="Book Antiqua" w:cs="Arial"/>
          <w:color w:val="595959" w:themeColor="text1" w:themeTint="A6"/>
          <w:sz w:val="24"/>
          <w:szCs w:val="24"/>
        </w:rPr>
      </w:pPr>
      <w:r w:rsidRPr="009677EF">
        <w:rPr>
          <w:rFonts w:ascii="Book Antiqua" w:hAnsi="Book Antiqua" w:cs="Arial"/>
          <w:color w:val="595959" w:themeColor="text1" w:themeTint="A6"/>
          <w:sz w:val="24"/>
          <w:szCs w:val="24"/>
        </w:rPr>
        <w:t>to many and diverse people, that all who seek you here may know your presence in their lives.</w:t>
      </w:r>
    </w:p>
    <w:p w14:paraId="7E6061BE" w14:textId="77777777" w:rsidR="00FD0A12" w:rsidRDefault="00FD0A12" w:rsidP="00FD0A12">
      <w:pPr>
        <w:rPr>
          <w:rFonts w:ascii="Book Antiqua" w:hAnsi="Book Antiqua" w:cs="Arial"/>
          <w:b/>
          <w:bCs/>
          <w:color w:val="auto"/>
          <w:sz w:val="24"/>
          <w:szCs w:val="24"/>
        </w:rPr>
      </w:pPr>
      <w:r w:rsidRPr="003421FB">
        <w:rPr>
          <w:rFonts w:ascii="Book Antiqua" w:hAnsi="Book Antiqua" w:cs="Arial"/>
          <w:b/>
          <w:bCs/>
          <w:color w:val="auto"/>
          <w:sz w:val="24"/>
          <w:szCs w:val="24"/>
        </w:rPr>
        <w:t xml:space="preserve">People: By your grace and according to your will, may the gospel of Jesus Christ be truly </w:t>
      </w:r>
      <w:proofErr w:type="gramStart"/>
      <w:r w:rsidRPr="003421FB">
        <w:rPr>
          <w:rFonts w:ascii="Book Antiqua" w:hAnsi="Book Antiqua" w:cs="Arial"/>
          <w:b/>
          <w:bCs/>
          <w:color w:val="auto"/>
          <w:sz w:val="24"/>
          <w:szCs w:val="24"/>
        </w:rPr>
        <w:t>proclaimed</w:t>
      </w:r>
      <w:proofErr w:type="gramEnd"/>
      <w:r w:rsidRPr="003421FB">
        <w:rPr>
          <w:rFonts w:ascii="Book Antiqua" w:hAnsi="Book Antiqua" w:cs="Arial"/>
          <w:b/>
          <w:bCs/>
          <w:color w:val="auto"/>
          <w:sz w:val="24"/>
          <w:szCs w:val="24"/>
        </w:rPr>
        <w:t xml:space="preserve"> and the sacraments rightly administered, that the body of Christ may be nurtured here and strengthened for Christ’s service in the world. In Jesus’ name we pray. Amen.</w:t>
      </w:r>
    </w:p>
    <w:p w14:paraId="7BFA69F1" w14:textId="77777777" w:rsidR="00FD0A12" w:rsidRPr="009677EF" w:rsidRDefault="00FD0A12" w:rsidP="00FD0A12">
      <w:pPr>
        <w:rPr>
          <w:rFonts w:ascii="Book Antiqua" w:hAnsi="Book Antiqua" w:cs="Arial"/>
          <w:color w:val="FF0000"/>
          <w:sz w:val="16"/>
          <w:szCs w:val="16"/>
        </w:rPr>
      </w:pPr>
    </w:p>
    <w:p w14:paraId="109693CF" w14:textId="5AE9A6FA"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FD0A12">
        <w:rPr>
          <w:rFonts w:ascii="Book Antiqua" w:hAnsi="Book Antiqua" w:cs="Arial"/>
          <w:color w:val="auto"/>
          <w:sz w:val="24"/>
          <w:szCs w:val="24"/>
        </w:rPr>
        <w:t xml:space="preserve">                                      </w:t>
      </w:r>
      <w:r w:rsidRPr="00AB61CF">
        <w:rPr>
          <w:rFonts w:ascii="Book Antiqua" w:hAnsi="Book Antiqua" w:cs="Arial"/>
          <w:color w:val="auto"/>
          <w:sz w:val="24"/>
          <w:szCs w:val="24"/>
        </w:rPr>
        <w:t>“</w:t>
      </w:r>
      <w:r w:rsidR="00FD0A12">
        <w:rPr>
          <w:rFonts w:ascii="Book Antiqua" w:hAnsi="Book Antiqua" w:cs="Arial"/>
          <w:color w:val="auto"/>
          <w:sz w:val="24"/>
          <w:szCs w:val="24"/>
        </w:rPr>
        <w:t>Holy, Holy, Holy</w:t>
      </w:r>
      <w:r w:rsidR="0054044B">
        <w:rPr>
          <w:rFonts w:ascii="Book Antiqua" w:hAnsi="Book Antiqua" w:cs="Arial"/>
          <w:color w:val="auto"/>
          <w:sz w:val="24"/>
          <w:szCs w:val="24"/>
        </w:rPr>
        <w:t xml:space="preserve"> </w:t>
      </w:r>
      <w:r w:rsidR="00B67C8E">
        <w:rPr>
          <w:rFonts w:ascii="Book Antiqua" w:hAnsi="Book Antiqua" w:cs="Arial"/>
          <w:color w:val="auto"/>
          <w:sz w:val="24"/>
          <w:szCs w:val="24"/>
        </w:rPr>
        <w:t>”</w:t>
      </w:r>
      <w:r w:rsidR="0045779D">
        <w:rPr>
          <w:rFonts w:ascii="Book Antiqua" w:hAnsi="Book Antiqua" w:cs="Arial"/>
          <w:color w:val="auto"/>
          <w:sz w:val="24"/>
          <w:szCs w:val="24"/>
        </w:rPr>
        <w:t xml:space="preserve"> </w:t>
      </w:r>
      <w:r w:rsidR="001C76B1">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FD0A12">
        <w:rPr>
          <w:rFonts w:ascii="Book Antiqua" w:hAnsi="Book Antiqua" w:cs="Arial"/>
          <w:color w:val="auto"/>
          <w:sz w:val="24"/>
          <w:szCs w:val="24"/>
        </w:rPr>
        <w:t xml:space="preserve">                               </w:t>
      </w:r>
      <w:r w:rsidRPr="00AB61CF">
        <w:rPr>
          <w:rFonts w:ascii="Book Antiqua" w:hAnsi="Book Antiqua" w:cs="Arial"/>
          <w:color w:val="auto"/>
          <w:sz w:val="24"/>
          <w:szCs w:val="24"/>
        </w:rPr>
        <w:t xml:space="preserve">Hymnal </w:t>
      </w:r>
      <w:r w:rsidR="00FD0A12">
        <w:rPr>
          <w:rFonts w:ascii="Book Antiqua" w:hAnsi="Book Antiqua" w:cs="Arial"/>
          <w:b/>
          <w:bCs/>
          <w:color w:val="auto"/>
          <w:sz w:val="24"/>
          <w:szCs w:val="24"/>
        </w:rPr>
        <w:t>1</w:t>
      </w:r>
    </w:p>
    <w:p w14:paraId="7BB117E1" w14:textId="77777777" w:rsidR="002B5E0A" w:rsidRPr="00AB61CF" w:rsidRDefault="002B5E0A" w:rsidP="009677EF">
      <w:pP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0F031B7F" w14:textId="77777777"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03A6B7DC" w14:textId="6F14E644" w:rsidR="00B13F76" w:rsidRPr="00B13F76" w:rsidRDefault="00B13F76" w:rsidP="00B13F76">
      <w:pPr>
        <w:textAlignment w:val="top"/>
        <w:rPr>
          <w:rFonts w:ascii="Book Antiqua" w:hAnsi="Book Antiqua" w:cs="Arial"/>
          <w:b/>
          <w:bCs/>
          <w:iCs/>
          <w:color w:val="auto"/>
          <w:sz w:val="23"/>
          <w:szCs w:val="23"/>
        </w:rPr>
      </w:pPr>
      <w:r w:rsidRPr="00B13F76">
        <w:rPr>
          <w:rFonts w:ascii="Book Antiqua" w:hAnsi="Book Antiqua" w:cs="Arial"/>
          <w:b/>
          <w:bCs/>
          <w:iCs/>
          <w:color w:val="auto"/>
          <w:sz w:val="23"/>
          <w:szCs w:val="23"/>
        </w:rPr>
        <w:t>Gracious God,</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our sins are too heavy to carry,</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too real to hide,</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and too deep to undo.</w:t>
      </w:r>
    </w:p>
    <w:p w14:paraId="29B19EF0" w14:textId="59EA75CA" w:rsidR="00B13F76" w:rsidRPr="00B13F76" w:rsidRDefault="00B13F76" w:rsidP="00B13F76">
      <w:pPr>
        <w:textAlignment w:val="top"/>
        <w:rPr>
          <w:rFonts w:ascii="Book Antiqua" w:hAnsi="Book Antiqua" w:cs="Arial"/>
          <w:b/>
          <w:bCs/>
          <w:iCs/>
          <w:color w:val="auto"/>
          <w:sz w:val="23"/>
          <w:szCs w:val="23"/>
        </w:rPr>
      </w:pPr>
      <w:r w:rsidRPr="00B13F76">
        <w:rPr>
          <w:rFonts w:ascii="Book Antiqua" w:hAnsi="Book Antiqua" w:cs="Arial"/>
          <w:b/>
          <w:bCs/>
          <w:iCs/>
          <w:color w:val="auto"/>
          <w:sz w:val="23"/>
          <w:szCs w:val="23"/>
        </w:rPr>
        <w:t>Forgive what our lips tremble to name,</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what our hearts can no longer bear,</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and what has become for us</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a consuming fire of judgment.</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Set us free from a past that we cannot change;</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open to us a future in which we can be changed;</w:t>
      </w:r>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and grant us grace</w:t>
      </w:r>
    </w:p>
    <w:p w14:paraId="61122586" w14:textId="103669B6" w:rsidR="00B13F76" w:rsidRDefault="00B13F76" w:rsidP="00B13F76">
      <w:pPr>
        <w:textAlignment w:val="top"/>
        <w:rPr>
          <w:rFonts w:ascii="Book Antiqua" w:hAnsi="Book Antiqua" w:cs="Arial"/>
          <w:b/>
          <w:bCs/>
          <w:iCs/>
          <w:color w:val="auto"/>
          <w:sz w:val="23"/>
          <w:szCs w:val="23"/>
        </w:rPr>
      </w:pPr>
      <w:r w:rsidRPr="00B13F76">
        <w:rPr>
          <w:rFonts w:ascii="Book Antiqua" w:hAnsi="Book Antiqua" w:cs="Arial"/>
          <w:b/>
          <w:bCs/>
          <w:iCs/>
          <w:color w:val="auto"/>
          <w:sz w:val="23"/>
          <w:szCs w:val="23"/>
        </w:rPr>
        <w:t xml:space="preserve">to grow more and more in your likeness and </w:t>
      </w:r>
      <w:proofErr w:type="gramStart"/>
      <w:r w:rsidRPr="00B13F76">
        <w:rPr>
          <w:rFonts w:ascii="Book Antiqua" w:hAnsi="Book Antiqua" w:cs="Arial"/>
          <w:b/>
          <w:bCs/>
          <w:iCs/>
          <w:color w:val="auto"/>
          <w:sz w:val="23"/>
          <w:szCs w:val="23"/>
        </w:rPr>
        <w:t>image;</w:t>
      </w:r>
      <w:proofErr w:type="gramEnd"/>
      <w:r>
        <w:rPr>
          <w:rFonts w:ascii="Book Antiqua" w:hAnsi="Book Antiqua" w:cs="Arial"/>
          <w:b/>
          <w:bCs/>
          <w:iCs/>
          <w:color w:val="auto"/>
          <w:sz w:val="23"/>
          <w:szCs w:val="23"/>
        </w:rPr>
        <w:t xml:space="preserve"> </w:t>
      </w:r>
      <w:r w:rsidRPr="00B13F76">
        <w:rPr>
          <w:rFonts w:ascii="Book Antiqua" w:hAnsi="Book Antiqua" w:cs="Arial"/>
          <w:b/>
          <w:bCs/>
          <w:iCs/>
          <w:color w:val="auto"/>
          <w:sz w:val="23"/>
          <w:szCs w:val="23"/>
        </w:rPr>
        <w:t>through Jesus Christ, the light of the world</w:t>
      </w:r>
      <w:r>
        <w:rPr>
          <w:rFonts w:ascii="Book Antiqua" w:hAnsi="Book Antiqua" w:cs="Arial"/>
          <w:b/>
          <w:bCs/>
          <w:iCs/>
          <w:color w:val="auto"/>
          <w:sz w:val="23"/>
          <w:szCs w:val="23"/>
        </w:rPr>
        <w:t>.</w:t>
      </w: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004A716D" w14:textId="23D41ECC" w:rsidR="00B13F76" w:rsidRPr="009677EF" w:rsidRDefault="002B5E0A" w:rsidP="00B13F76">
      <w:pPr>
        <w:overflowPunct/>
        <w:autoSpaceDE/>
        <w:autoSpaceDN/>
        <w:adjustRightInd/>
        <w:rPr>
          <w:rFonts w:ascii="Book Antiqua" w:hAnsi="Book Antiqua" w:cs="Arial"/>
          <w:color w:val="595959" w:themeColor="text1" w:themeTint="A6"/>
          <w:kern w:val="0"/>
          <w:sz w:val="24"/>
          <w:szCs w:val="24"/>
        </w:rPr>
      </w:pPr>
      <w:r w:rsidRPr="009677EF">
        <w:rPr>
          <w:rFonts w:ascii="Book Antiqua" w:hAnsi="Book Antiqua" w:cs="Arial"/>
          <w:color w:val="595959" w:themeColor="text1" w:themeTint="A6"/>
          <w:kern w:val="0"/>
          <w:sz w:val="24"/>
          <w:szCs w:val="24"/>
        </w:rPr>
        <w:t xml:space="preserve">Leader:  </w:t>
      </w:r>
      <w:r w:rsidR="00B13F76" w:rsidRPr="009677EF">
        <w:rPr>
          <w:rFonts w:ascii="Book Antiqua" w:hAnsi="Book Antiqua" w:cs="Arial"/>
          <w:color w:val="595959" w:themeColor="text1" w:themeTint="A6"/>
          <w:kern w:val="0"/>
          <w:sz w:val="24"/>
          <w:szCs w:val="24"/>
        </w:rPr>
        <w:t>Hear the good news! Do not fear, says the Lord, for I have redeemed you.</w:t>
      </w:r>
    </w:p>
    <w:p w14:paraId="2F2D8E75" w14:textId="77777777" w:rsidR="00B13F76" w:rsidRPr="009677EF" w:rsidRDefault="00B13F76" w:rsidP="00B13F76">
      <w:pPr>
        <w:overflowPunct/>
        <w:autoSpaceDE/>
        <w:autoSpaceDN/>
        <w:adjustRightInd/>
        <w:rPr>
          <w:rFonts w:ascii="Book Antiqua" w:hAnsi="Book Antiqua" w:cs="Arial"/>
          <w:color w:val="595959" w:themeColor="text1" w:themeTint="A6"/>
          <w:kern w:val="0"/>
          <w:sz w:val="24"/>
          <w:szCs w:val="24"/>
        </w:rPr>
      </w:pPr>
      <w:r w:rsidRPr="009677EF">
        <w:rPr>
          <w:rFonts w:ascii="Book Antiqua" w:hAnsi="Book Antiqua" w:cs="Arial"/>
          <w:color w:val="595959" w:themeColor="text1" w:themeTint="A6"/>
          <w:kern w:val="0"/>
          <w:sz w:val="24"/>
          <w:szCs w:val="24"/>
        </w:rPr>
        <w:t xml:space="preserve">I have called you by name; you are mine. God is doing a new thing; now it springs forth! By the grace of Jesus Christ, we are forgiven! </w:t>
      </w:r>
    </w:p>
    <w:p w14:paraId="3715DE8F" w14:textId="2CF092D0" w:rsidR="006575E0" w:rsidRPr="00B13F76" w:rsidRDefault="003D0D7B" w:rsidP="00B13F76">
      <w:pPr>
        <w:overflowPunct/>
        <w:autoSpaceDE/>
        <w:autoSpaceDN/>
        <w:adjustRightInd/>
        <w:rPr>
          <w:rFonts w:ascii="Book Antiqua" w:hAnsi="Book Antiqua" w:cs="Arial"/>
          <w:color w:val="FF0000"/>
          <w:kern w:val="0"/>
          <w:sz w:val="24"/>
          <w:szCs w:val="24"/>
        </w:rPr>
      </w:pPr>
      <w:r w:rsidRPr="003D0D7B">
        <w:rPr>
          <w:rFonts w:ascii="Book Antiqua" w:hAnsi="Book Antiqua" w:cs="Arial"/>
          <w:b/>
          <w:bCs/>
          <w:color w:val="auto"/>
          <w:kern w:val="0"/>
          <w:sz w:val="24"/>
          <w:szCs w:val="24"/>
        </w:rPr>
        <w:t xml:space="preserve">People: </w:t>
      </w:r>
      <w:r w:rsidR="00B13F76">
        <w:rPr>
          <w:rFonts w:ascii="Book Antiqua" w:hAnsi="Book Antiqua" w:cs="Arial"/>
          <w:b/>
          <w:bCs/>
          <w:color w:val="auto"/>
          <w:kern w:val="0"/>
          <w:sz w:val="24"/>
          <w:szCs w:val="24"/>
        </w:rPr>
        <w:t>Amen.</w:t>
      </w:r>
    </w:p>
    <w:p w14:paraId="5950BC1E" w14:textId="77777777" w:rsidR="003D0D7B" w:rsidRPr="009677EF" w:rsidRDefault="003D0D7B" w:rsidP="002B5E0A">
      <w:pPr>
        <w:outlineLvl w:val="0"/>
        <w:rPr>
          <w:rFonts w:ascii="Book Antiqua" w:hAnsi="Book Antiqua"/>
          <w:color w:val="auto"/>
          <w:sz w:val="16"/>
          <w:szCs w:val="16"/>
        </w:rPr>
      </w:pPr>
    </w:p>
    <w:p w14:paraId="2F1A4716" w14:textId="35715EDB"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9677EF" w:rsidRDefault="002B5E0A" w:rsidP="002B5E0A">
      <w:pPr>
        <w:rPr>
          <w:rFonts w:ascii="Book Antiqua" w:hAnsi="Book Antiqua"/>
          <w:b/>
          <w:sz w:val="16"/>
          <w:szCs w:val="16"/>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3894D846" w14:textId="77777777" w:rsidR="009677EF" w:rsidRPr="009677EF" w:rsidRDefault="009677EF" w:rsidP="002B5E0A">
      <w:pPr>
        <w:rPr>
          <w:rFonts w:ascii="Book Antiqua" w:hAnsi="Book Antiqua" w:cs="Arial"/>
          <w:i/>
          <w:color w:val="FF0000"/>
          <w:sz w:val="16"/>
          <w:szCs w:val="16"/>
        </w:rPr>
      </w:pPr>
    </w:p>
    <w:p w14:paraId="5B7E160B" w14:textId="5AA23BB6" w:rsidR="002B5E0A" w:rsidRPr="009677EF" w:rsidRDefault="002B5E0A" w:rsidP="002B5E0A">
      <w:pPr>
        <w:rPr>
          <w:rFonts w:ascii="Book Antiqua" w:hAnsi="Book Antiqua"/>
          <w:b/>
          <w:color w:val="auto"/>
          <w:sz w:val="24"/>
          <w:szCs w:val="24"/>
        </w:rPr>
      </w:pPr>
      <w:r w:rsidRPr="009677EF">
        <w:rPr>
          <w:rFonts w:ascii="Book Antiqua" w:hAnsi="Book Antiqua"/>
          <w:color w:val="auto"/>
          <w:sz w:val="24"/>
          <w:szCs w:val="24"/>
        </w:rPr>
        <w:t xml:space="preserve">PSALM OF THE DAY     </w:t>
      </w:r>
      <w:r w:rsidR="00CC5276" w:rsidRPr="009677EF">
        <w:rPr>
          <w:rFonts w:ascii="Book Antiqua" w:hAnsi="Book Antiqua"/>
          <w:color w:val="auto"/>
          <w:sz w:val="24"/>
          <w:szCs w:val="24"/>
        </w:rPr>
        <w:t xml:space="preserve">      </w:t>
      </w:r>
      <w:r w:rsidR="00547BFE" w:rsidRPr="009677EF">
        <w:rPr>
          <w:rFonts w:ascii="Book Antiqua" w:hAnsi="Book Antiqua"/>
          <w:color w:val="auto"/>
          <w:sz w:val="24"/>
          <w:szCs w:val="24"/>
        </w:rPr>
        <w:t xml:space="preserve">   </w:t>
      </w:r>
      <w:r w:rsidR="00FD338B" w:rsidRPr="009677EF">
        <w:rPr>
          <w:rFonts w:ascii="Book Antiqua" w:hAnsi="Book Antiqua"/>
          <w:color w:val="auto"/>
          <w:sz w:val="24"/>
          <w:szCs w:val="24"/>
        </w:rPr>
        <w:t xml:space="preserve">           </w:t>
      </w:r>
      <w:r w:rsidR="00547BFE" w:rsidRPr="009677EF">
        <w:rPr>
          <w:rFonts w:ascii="Book Antiqua" w:hAnsi="Book Antiqua"/>
          <w:color w:val="auto"/>
          <w:sz w:val="24"/>
          <w:szCs w:val="24"/>
        </w:rPr>
        <w:t xml:space="preserve"> </w:t>
      </w:r>
      <w:r w:rsidRPr="009677EF">
        <w:rPr>
          <w:rFonts w:ascii="Book Antiqua" w:hAnsi="Book Antiqua"/>
          <w:color w:val="auto"/>
          <w:sz w:val="24"/>
          <w:szCs w:val="24"/>
        </w:rPr>
        <w:t xml:space="preserve">Psalm </w:t>
      </w:r>
      <w:r w:rsidR="00B13F76" w:rsidRPr="009677EF">
        <w:rPr>
          <w:rFonts w:ascii="Book Antiqua" w:hAnsi="Book Antiqua"/>
          <w:color w:val="auto"/>
          <w:sz w:val="24"/>
          <w:szCs w:val="24"/>
        </w:rPr>
        <w:t>100</w:t>
      </w:r>
      <w:r w:rsidR="00547BFE" w:rsidRPr="009677EF">
        <w:rPr>
          <w:rFonts w:ascii="Book Antiqua" w:hAnsi="Book Antiqua"/>
          <w:color w:val="auto"/>
          <w:sz w:val="24"/>
          <w:szCs w:val="24"/>
        </w:rPr>
        <w:tab/>
        <w:t xml:space="preserve">       </w:t>
      </w:r>
      <w:r w:rsidR="00FD338B" w:rsidRPr="009677EF">
        <w:rPr>
          <w:rFonts w:ascii="Book Antiqua" w:hAnsi="Book Antiqua"/>
          <w:color w:val="auto"/>
          <w:sz w:val="24"/>
          <w:szCs w:val="24"/>
        </w:rPr>
        <w:t xml:space="preserve">       </w:t>
      </w:r>
      <w:r w:rsidR="00547BFE" w:rsidRPr="009677EF">
        <w:rPr>
          <w:rFonts w:ascii="Book Antiqua" w:hAnsi="Book Antiqua"/>
          <w:color w:val="auto"/>
          <w:sz w:val="24"/>
          <w:szCs w:val="24"/>
        </w:rPr>
        <w:t xml:space="preserve">     </w:t>
      </w:r>
      <w:r w:rsidR="00FD338B" w:rsidRPr="009677EF">
        <w:rPr>
          <w:rFonts w:ascii="Book Antiqua" w:hAnsi="Book Antiqua"/>
          <w:color w:val="auto"/>
          <w:sz w:val="24"/>
          <w:szCs w:val="24"/>
        </w:rPr>
        <w:t xml:space="preserve">        </w:t>
      </w:r>
      <w:r w:rsidR="009677EF">
        <w:rPr>
          <w:rFonts w:ascii="Book Antiqua" w:hAnsi="Book Antiqua"/>
          <w:color w:val="auto"/>
          <w:sz w:val="24"/>
          <w:szCs w:val="24"/>
        </w:rPr>
        <w:t xml:space="preserve">     </w:t>
      </w:r>
      <w:r w:rsidRPr="009677EF">
        <w:rPr>
          <w:rFonts w:ascii="Book Antiqua" w:hAnsi="Book Antiqua"/>
          <w:color w:val="auto"/>
          <w:sz w:val="24"/>
          <w:szCs w:val="24"/>
        </w:rPr>
        <w:t xml:space="preserve">Pew Bible </w:t>
      </w:r>
      <w:proofErr w:type="spellStart"/>
      <w:r w:rsidRPr="009677EF">
        <w:rPr>
          <w:rFonts w:ascii="Book Antiqua" w:hAnsi="Book Antiqua"/>
          <w:b/>
          <w:color w:val="auto"/>
          <w:sz w:val="24"/>
          <w:szCs w:val="24"/>
        </w:rPr>
        <w:t>p</w:t>
      </w:r>
      <w:r w:rsidR="003652A9" w:rsidRPr="009677EF">
        <w:rPr>
          <w:rFonts w:ascii="Book Antiqua" w:hAnsi="Book Antiqua"/>
          <w:b/>
          <w:color w:val="auto"/>
          <w:sz w:val="24"/>
          <w:szCs w:val="24"/>
        </w:rPr>
        <w:t>.</w:t>
      </w:r>
      <w:r w:rsidR="00FD338B" w:rsidRPr="009677EF">
        <w:rPr>
          <w:rFonts w:ascii="Book Antiqua" w:hAnsi="Book Antiqua"/>
          <w:b/>
          <w:color w:val="auto"/>
          <w:sz w:val="24"/>
          <w:szCs w:val="24"/>
        </w:rPr>
        <w:t>427</w:t>
      </w:r>
      <w:proofErr w:type="spellEnd"/>
    </w:p>
    <w:p w14:paraId="0F2095E4" w14:textId="77777777" w:rsidR="002B5E0A" w:rsidRPr="009677EF" w:rsidRDefault="002B5E0A" w:rsidP="002B5E0A">
      <w:pPr>
        <w:rPr>
          <w:rFonts w:ascii="Book Antiqua" w:hAnsi="Book Antiqua"/>
          <w:color w:val="auto"/>
          <w:sz w:val="16"/>
          <w:szCs w:val="16"/>
        </w:rPr>
      </w:pPr>
    </w:p>
    <w:p w14:paraId="4A75A8E6" w14:textId="6D37629B" w:rsidR="00FD338B" w:rsidRDefault="00FD338B" w:rsidP="009F685F">
      <w:pPr>
        <w:rPr>
          <w:rFonts w:ascii="Book Antiqua" w:hAnsi="Book Antiqua"/>
          <w:sz w:val="24"/>
          <w:szCs w:val="24"/>
        </w:rPr>
      </w:pPr>
      <w:r>
        <w:rPr>
          <w:rFonts w:ascii="Book Antiqua" w:hAnsi="Book Antiqua"/>
          <w:sz w:val="24"/>
          <w:szCs w:val="24"/>
        </w:rPr>
        <w:t>*</w:t>
      </w:r>
      <w:r w:rsidRPr="00FD338B">
        <w:rPr>
          <w:rFonts w:ascii="Book Antiqua" w:hAnsi="Book Antiqua" w:cs="Arial"/>
          <w:color w:val="auto"/>
          <w:sz w:val="24"/>
          <w:szCs w:val="24"/>
        </w:rPr>
        <w:t xml:space="preserve"> </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w:t>
      </w:r>
      <w:r>
        <w:rPr>
          <w:rFonts w:ascii="Book Antiqua" w:hAnsi="Book Antiqua" w:cs="Arial"/>
          <w:color w:val="auto"/>
          <w:sz w:val="24"/>
          <w:szCs w:val="24"/>
        </w:rPr>
        <w:t xml:space="preserve">I Love to Tell the Story ”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Hymnal </w:t>
      </w:r>
      <w:r>
        <w:rPr>
          <w:rFonts w:ascii="Book Antiqua" w:hAnsi="Book Antiqua" w:cs="Arial"/>
          <w:b/>
          <w:bCs/>
          <w:color w:val="auto"/>
          <w:sz w:val="24"/>
          <w:szCs w:val="24"/>
        </w:rPr>
        <w:t>1</w:t>
      </w:r>
    </w:p>
    <w:p w14:paraId="2BF4F24A" w14:textId="00CEBEC9" w:rsidR="00FD338B" w:rsidRPr="009677EF" w:rsidRDefault="00FD338B" w:rsidP="009F685F">
      <w:pPr>
        <w:rPr>
          <w:rFonts w:ascii="Book Antiqua" w:hAnsi="Book Antiqua"/>
          <w:sz w:val="16"/>
          <w:szCs w:val="16"/>
        </w:rPr>
      </w:pPr>
    </w:p>
    <w:p w14:paraId="1679DCD8" w14:textId="6B0B761C" w:rsidR="00FD338B" w:rsidRDefault="00FD338B" w:rsidP="009F685F">
      <w:pPr>
        <w:rPr>
          <w:rFonts w:ascii="Book Antiqua" w:hAnsi="Book Antiqua"/>
          <w:sz w:val="24"/>
          <w:szCs w:val="24"/>
        </w:rPr>
      </w:pPr>
      <w:r>
        <w:rPr>
          <w:rFonts w:ascii="Book Antiqua" w:hAnsi="Book Antiqua"/>
          <w:sz w:val="24"/>
          <w:szCs w:val="24"/>
        </w:rPr>
        <w:t>PRAYER FOR ILLUMINATION</w:t>
      </w:r>
    </w:p>
    <w:p w14:paraId="05ECBF27" w14:textId="77777777" w:rsidR="00706CA5" w:rsidRPr="009677EF" w:rsidRDefault="00706CA5" w:rsidP="00706CA5">
      <w:pPr>
        <w:rPr>
          <w:rFonts w:ascii="Book Antiqua" w:hAnsi="Book Antiqua"/>
          <w:sz w:val="16"/>
          <w:szCs w:val="16"/>
        </w:rPr>
      </w:pPr>
    </w:p>
    <w:p w14:paraId="189288E6" w14:textId="12A2DAC7" w:rsidR="009F685F" w:rsidRDefault="002B5E0A" w:rsidP="009F685F">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BE3D1A">
        <w:rPr>
          <w:rFonts w:ascii="Book Antiqua" w:hAnsi="Book Antiqua"/>
          <w:b/>
          <w:sz w:val="24"/>
          <w:szCs w:val="24"/>
        </w:rPr>
        <w:t xml:space="preserve">   </w:t>
      </w:r>
      <w:r w:rsidR="009F685F">
        <w:rPr>
          <w:rFonts w:ascii="Book Antiqua" w:hAnsi="Book Antiqua"/>
          <w:b/>
          <w:sz w:val="24"/>
          <w:szCs w:val="24"/>
        </w:rPr>
        <w:t xml:space="preserve">  </w:t>
      </w:r>
      <w:r w:rsidR="006D1996">
        <w:rPr>
          <w:rFonts w:ascii="Book Antiqua" w:hAnsi="Book Antiqua"/>
          <w:b/>
          <w:sz w:val="24"/>
          <w:szCs w:val="24"/>
        </w:rPr>
        <w:t xml:space="preserve">            </w:t>
      </w:r>
      <w:r w:rsidR="009F685F">
        <w:rPr>
          <w:rFonts w:ascii="Book Antiqua" w:hAnsi="Book Antiqua"/>
          <w:b/>
          <w:sz w:val="24"/>
          <w:szCs w:val="24"/>
        </w:rPr>
        <w:t xml:space="preserve"> </w:t>
      </w:r>
      <w:proofErr w:type="spellStart"/>
      <w:r w:rsidR="006D1996">
        <w:rPr>
          <w:rFonts w:ascii="Book Antiqua" w:hAnsi="Book Antiqua"/>
          <w:bCs/>
          <w:sz w:val="24"/>
          <w:szCs w:val="24"/>
        </w:rPr>
        <w:t>Deut</w:t>
      </w:r>
      <w:proofErr w:type="spellEnd"/>
      <w:r w:rsidR="006D1996">
        <w:rPr>
          <w:rFonts w:ascii="Book Antiqua" w:hAnsi="Book Antiqua"/>
          <w:bCs/>
          <w:sz w:val="24"/>
          <w:szCs w:val="24"/>
        </w:rPr>
        <w:t xml:space="preserve"> 6:1-12, 7:7-9</w:t>
      </w:r>
      <w:r w:rsidR="009F685F">
        <w:rPr>
          <w:rFonts w:ascii="Book Antiqua" w:hAnsi="Book Antiqua"/>
          <w:bCs/>
          <w:sz w:val="24"/>
          <w:szCs w:val="24"/>
        </w:rPr>
        <w:t xml:space="preserve">                   </w:t>
      </w:r>
      <w:r w:rsidR="00BE3D1A">
        <w:rPr>
          <w:rFonts w:ascii="Book Antiqua" w:hAnsi="Book Antiqua"/>
          <w:bCs/>
          <w:sz w:val="24"/>
          <w:szCs w:val="24"/>
        </w:rPr>
        <w:t xml:space="preserve">    </w:t>
      </w:r>
      <w:r w:rsidR="006D1996">
        <w:rPr>
          <w:rFonts w:ascii="Book Antiqua" w:hAnsi="Book Antiqua"/>
          <w:bCs/>
          <w:sz w:val="24"/>
          <w:szCs w:val="24"/>
        </w:rPr>
        <w:t xml:space="preserve">              </w:t>
      </w:r>
      <w:r w:rsidR="009F685F" w:rsidRPr="00AB61CF">
        <w:rPr>
          <w:rFonts w:ascii="Book Antiqua" w:hAnsi="Book Antiqua"/>
          <w:sz w:val="24"/>
          <w:szCs w:val="24"/>
        </w:rPr>
        <w:t>Pew Bible</w:t>
      </w:r>
      <w:r w:rsidR="009F685F">
        <w:rPr>
          <w:rFonts w:ascii="Book Antiqua" w:hAnsi="Book Antiqua"/>
          <w:sz w:val="24"/>
          <w:szCs w:val="24"/>
        </w:rPr>
        <w:t xml:space="preserve"> </w:t>
      </w:r>
      <w:proofErr w:type="spellStart"/>
      <w:r w:rsidR="009F685F">
        <w:rPr>
          <w:rFonts w:ascii="Book Antiqua" w:hAnsi="Book Antiqua"/>
          <w:b/>
          <w:sz w:val="24"/>
          <w:szCs w:val="24"/>
        </w:rPr>
        <w:t>p.</w:t>
      </w:r>
      <w:r w:rsidR="006D1996">
        <w:rPr>
          <w:rFonts w:ascii="Book Antiqua" w:hAnsi="Book Antiqua"/>
          <w:b/>
          <w:sz w:val="24"/>
          <w:szCs w:val="24"/>
        </w:rPr>
        <w:t>130</w:t>
      </w:r>
      <w:proofErr w:type="spellEnd"/>
    </w:p>
    <w:p w14:paraId="489A97D3" w14:textId="7BCACD8A" w:rsidR="009F685F" w:rsidRDefault="009F685F" w:rsidP="009F685F">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6D1996">
        <w:rPr>
          <w:rFonts w:ascii="Book Antiqua" w:hAnsi="Book Antiqua"/>
          <w:b/>
          <w:sz w:val="24"/>
          <w:szCs w:val="24"/>
        </w:rPr>
        <w:t xml:space="preserve">            </w:t>
      </w:r>
      <w:r>
        <w:rPr>
          <w:rFonts w:ascii="Book Antiqua" w:hAnsi="Book Antiqua"/>
          <w:b/>
          <w:sz w:val="24"/>
          <w:szCs w:val="24"/>
        </w:rPr>
        <w:t xml:space="preserve"> </w:t>
      </w:r>
      <w:r w:rsidR="006D1996">
        <w:rPr>
          <w:rFonts w:ascii="Book Antiqua" w:hAnsi="Book Antiqua"/>
          <w:bCs/>
          <w:sz w:val="24"/>
          <w:szCs w:val="24"/>
        </w:rPr>
        <w:t>Luke 6:46-49</w:t>
      </w:r>
      <w:r w:rsidR="009D65B8">
        <w:rPr>
          <w:rFonts w:ascii="Book Antiqua" w:hAnsi="Book Antiqua"/>
          <w:bCs/>
          <w:sz w:val="24"/>
          <w:szCs w:val="24"/>
        </w:rPr>
        <w:tab/>
      </w:r>
      <w:r w:rsidR="00BE3D1A">
        <w:rPr>
          <w:rFonts w:ascii="Book Antiqua" w:hAnsi="Book Antiqua"/>
          <w:bCs/>
          <w:sz w:val="24"/>
          <w:szCs w:val="24"/>
        </w:rPr>
        <w:t xml:space="preserve">            </w:t>
      </w:r>
      <w:r w:rsidR="006D1996">
        <w:rPr>
          <w:rFonts w:ascii="Book Antiqua" w:hAnsi="Book Antiqua"/>
          <w:bCs/>
          <w:sz w:val="24"/>
          <w:szCs w:val="24"/>
        </w:rPr>
        <w:tab/>
        <w:t xml:space="preserve">          </w:t>
      </w:r>
      <w:r>
        <w:rPr>
          <w:rFonts w:ascii="Book Antiqua" w:hAnsi="Book Antiqua"/>
          <w:bCs/>
          <w:sz w:val="24"/>
          <w:szCs w:val="24"/>
        </w:rPr>
        <w:t xml:space="preserve">Pew Bible </w:t>
      </w:r>
      <w:proofErr w:type="spellStart"/>
      <w:r w:rsidRPr="00780398">
        <w:rPr>
          <w:rFonts w:ascii="Book Antiqua" w:hAnsi="Book Antiqua"/>
          <w:b/>
          <w:sz w:val="24"/>
          <w:szCs w:val="24"/>
        </w:rPr>
        <w:t>p.</w:t>
      </w:r>
      <w:r w:rsidR="006D1996">
        <w:rPr>
          <w:rFonts w:ascii="Book Antiqua" w:hAnsi="Book Antiqua"/>
          <w:b/>
          <w:sz w:val="24"/>
          <w:szCs w:val="24"/>
        </w:rPr>
        <w:t>730</w:t>
      </w:r>
      <w:proofErr w:type="spellEnd"/>
    </w:p>
    <w:p w14:paraId="35A631FF" w14:textId="41C27A56" w:rsidR="00595C0D" w:rsidRPr="006D1996" w:rsidRDefault="00B67C8E" w:rsidP="00C21A25">
      <w:pPr>
        <w:rPr>
          <w:rFonts w:ascii="Book Antiqua" w:hAnsi="Book Antiqua"/>
          <w:bCs/>
          <w:sz w:val="24"/>
          <w:szCs w:val="24"/>
        </w:rPr>
      </w:pPr>
      <w:r>
        <w:rPr>
          <w:rFonts w:ascii="Book Antiqua" w:hAnsi="Book Antiqua"/>
          <w:b/>
          <w:sz w:val="24"/>
          <w:szCs w:val="24"/>
        </w:rPr>
        <w:tab/>
      </w:r>
      <w:r w:rsidR="006D1996">
        <w:rPr>
          <w:rFonts w:ascii="Book Antiqua" w:hAnsi="Book Antiqua"/>
          <w:b/>
          <w:sz w:val="24"/>
          <w:szCs w:val="24"/>
        </w:rPr>
        <w:tab/>
      </w:r>
      <w:r w:rsidR="006D1996">
        <w:rPr>
          <w:rFonts w:ascii="Book Antiqua" w:hAnsi="Book Antiqua"/>
          <w:b/>
          <w:sz w:val="24"/>
          <w:szCs w:val="24"/>
        </w:rPr>
        <w:tab/>
      </w:r>
      <w:r w:rsidR="006D1996">
        <w:rPr>
          <w:rFonts w:ascii="Book Antiqua" w:hAnsi="Book Antiqua"/>
          <w:b/>
          <w:sz w:val="24"/>
          <w:szCs w:val="24"/>
        </w:rPr>
        <w:tab/>
        <w:t xml:space="preserve">   </w:t>
      </w:r>
      <w:r w:rsidR="006D1996" w:rsidRPr="006D1996">
        <w:rPr>
          <w:rFonts w:ascii="Book Antiqua" w:hAnsi="Book Antiqua"/>
          <w:bCs/>
          <w:sz w:val="24"/>
          <w:szCs w:val="24"/>
        </w:rPr>
        <w:t>Ephesians 2:14-22</w:t>
      </w:r>
      <w:r w:rsidR="006D1996">
        <w:rPr>
          <w:rFonts w:ascii="Book Antiqua" w:hAnsi="Book Antiqua"/>
          <w:bCs/>
          <w:sz w:val="24"/>
          <w:szCs w:val="24"/>
        </w:rPr>
        <w:tab/>
      </w:r>
      <w:r w:rsidR="006D1996">
        <w:rPr>
          <w:rFonts w:ascii="Book Antiqua" w:hAnsi="Book Antiqua"/>
          <w:bCs/>
          <w:sz w:val="24"/>
          <w:szCs w:val="24"/>
        </w:rPr>
        <w:tab/>
      </w:r>
      <w:r w:rsidR="006D1996">
        <w:rPr>
          <w:rFonts w:ascii="Book Antiqua" w:hAnsi="Book Antiqua"/>
          <w:bCs/>
          <w:sz w:val="24"/>
          <w:szCs w:val="24"/>
        </w:rPr>
        <w:tab/>
        <w:t xml:space="preserve">          Pew Bible </w:t>
      </w:r>
      <w:proofErr w:type="spellStart"/>
      <w:r w:rsidR="006D1996" w:rsidRPr="00A11412">
        <w:rPr>
          <w:rFonts w:ascii="Book Antiqua" w:hAnsi="Book Antiqua"/>
          <w:b/>
          <w:sz w:val="24"/>
          <w:szCs w:val="24"/>
        </w:rPr>
        <w:t>p.</w:t>
      </w:r>
      <w:r w:rsidR="00A11412" w:rsidRPr="00A11412">
        <w:rPr>
          <w:rFonts w:ascii="Book Antiqua" w:hAnsi="Book Antiqua"/>
          <w:b/>
          <w:sz w:val="24"/>
          <w:szCs w:val="24"/>
        </w:rPr>
        <w:t>828</w:t>
      </w:r>
      <w:proofErr w:type="spellEnd"/>
    </w:p>
    <w:p w14:paraId="11EFF19A" w14:textId="3D882F44" w:rsidR="002B5E0A" w:rsidRPr="009677EF" w:rsidRDefault="002B5E0A" w:rsidP="002B5E0A">
      <w:pPr>
        <w:rPr>
          <w:rFonts w:ascii="Book Antiqua" w:hAnsi="Book Antiqua"/>
          <w:sz w:val="16"/>
          <w:szCs w:val="16"/>
        </w:rPr>
      </w:pPr>
    </w:p>
    <w:p w14:paraId="01A77A76" w14:textId="5B4D57F7" w:rsidR="00A11412" w:rsidRDefault="002B5E0A" w:rsidP="002B5E0A">
      <w:pPr>
        <w:rPr>
          <w:rFonts w:ascii="Book Antiqua" w:hAnsi="Book Antiqua"/>
          <w:sz w:val="24"/>
          <w:szCs w:val="24"/>
        </w:rPr>
      </w:pPr>
      <w:r w:rsidRPr="00AB61CF">
        <w:rPr>
          <w:rFonts w:ascii="Book Antiqua" w:hAnsi="Book Antiqua"/>
          <w:sz w:val="24"/>
          <w:szCs w:val="24"/>
        </w:rPr>
        <w:t xml:space="preserve">MESSAGE </w:t>
      </w:r>
      <w:r w:rsidR="00595C0D">
        <w:rPr>
          <w:rFonts w:ascii="Book Antiqua" w:hAnsi="Book Antiqua"/>
          <w:sz w:val="24"/>
          <w:szCs w:val="24"/>
        </w:rPr>
        <w:t xml:space="preserve"> </w:t>
      </w:r>
      <w:r w:rsidR="003061FB">
        <w:rPr>
          <w:rFonts w:ascii="Book Antiqua" w:hAnsi="Book Antiqua"/>
          <w:sz w:val="24"/>
          <w:szCs w:val="24"/>
        </w:rPr>
        <w:t xml:space="preserve"> </w:t>
      </w:r>
      <w:r w:rsidR="0003503A">
        <w:rPr>
          <w:rFonts w:ascii="Book Antiqua" w:hAnsi="Book Antiqua"/>
          <w:sz w:val="24"/>
          <w:szCs w:val="24"/>
        </w:rPr>
        <w:t xml:space="preserve">              </w:t>
      </w:r>
      <w:r w:rsidR="009662ED">
        <w:rPr>
          <w:rFonts w:ascii="Book Antiqua" w:hAnsi="Book Antiqua"/>
          <w:sz w:val="24"/>
          <w:szCs w:val="24"/>
        </w:rPr>
        <w:t xml:space="preserve">    </w:t>
      </w:r>
      <w:r w:rsidR="0003503A">
        <w:rPr>
          <w:rFonts w:ascii="Book Antiqua" w:hAnsi="Book Antiqua"/>
          <w:sz w:val="24"/>
          <w:szCs w:val="24"/>
        </w:rPr>
        <w:t xml:space="preserve">     </w:t>
      </w:r>
      <w:r w:rsidR="007755BF">
        <w:rPr>
          <w:rFonts w:ascii="Book Antiqua" w:hAnsi="Book Antiqua"/>
          <w:sz w:val="24"/>
          <w:szCs w:val="24"/>
        </w:rPr>
        <w:t xml:space="preserve"> </w:t>
      </w:r>
      <w:r w:rsidR="00BE3D1A">
        <w:rPr>
          <w:rFonts w:ascii="Book Antiqua" w:hAnsi="Book Antiqua"/>
          <w:sz w:val="24"/>
          <w:szCs w:val="24"/>
        </w:rPr>
        <w:t xml:space="preserve"> </w:t>
      </w:r>
      <w:r w:rsidR="00AC4F55">
        <w:rPr>
          <w:rFonts w:ascii="Book Antiqua" w:hAnsi="Book Antiqua"/>
          <w:sz w:val="24"/>
          <w:szCs w:val="24"/>
        </w:rPr>
        <w:t xml:space="preserve">     </w:t>
      </w:r>
      <w:r w:rsidR="00A11412">
        <w:rPr>
          <w:rFonts w:ascii="Book Antiqua" w:hAnsi="Book Antiqua"/>
          <w:b/>
          <w:bCs/>
          <w:i/>
          <w:iCs/>
          <w:sz w:val="24"/>
          <w:szCs w:val="24"/>
        </w:rPr>
        <w:t xml:space="preserve">A Strong Foundation                    </w:t>
      </w:r>
      <w:r w:rsidR="00AC4F55">
        <w:rPr>
          <w:rFonts w:ascii="Book Antiqua" w:hAnsi="Book Antiqua"/>
          <w:b/>
          <w:bCs/>
          <w:i/>
          <w:iCs/>
          <w:sz w:val="24"/>
          <w:szCs w:val="24"/>
        </w:rPr>
        <w:t xml:space="preserve">       </w:t>
      </w:r>
      <w:r w:rsidR="009F685F" w:rsidRPr="009F685F">
        <w:rPr>
          <w:rFonts w:ascii="Book Antiqua" w:hAnsi="Book Antiqua"/>
          <w:i/>
          <w:iCs/>
          <w:sz w:val="24"/>
          <w:szCs w:val="24"/>
        </w:rPr>
        <w:t>Rev. Piper Cartland</w:t>
      </w:r>
    </w:p>
    <w:p w14:paraId="6F54382B" w14:textId="3E5D3179" w:rsidR="005E73F4" w:rsidRDefault="009568F4" w:rsidP="00A11412">
      <w:pPr>
        <w:rPr>
          <w:rFonts w:ascii="Book Antiqua" w:hAnsi="Book Antiqua"/>
          <w:color w:val="595959" w:themeColor="text1" w:themeTint="A6"/>
          <w:sz w:val="24"/>
          <w:szCs w:val="24"/>
        </w:rPr>
      </w:pPr>
      <w:r w:rsidRPr="00A11412">
        <w:rPr>
          <w:rFonts w:ascii="Book Antiqua" w:hAnsi="Book Antiqua"/>
          <w:color w:val="595959" w:themeColor="text1" w:themeTint="A6"/>
          <w:sz w:val="24"/>
          <w:szCs w:val="24"/>
        </w:rPr>
        <w:t xml:space="preserve">     </w:t>
      </w:r>
    </w:p>
    <w:p w14:paraId="0CFBB645" w14:textId="362A4843" w:rsidR="005E73F4" w:rsidRDefault="005E73F4" w:rsidP="005E73F4">
      <w:pPr>
        <w:rPr>
          <w:rFonts w:ascii="Book Antiqua" w:hAnsi="Book Antiqua" w:cs="Arial"/>
          <w:b/>
          <w:bCs/>
          <w:color w:val="auto"/>
          <w:sz w:val="24"/>
          <w:szCs w:val="24"/>
        </w:rPr>
      </w:pPr>
      <w:r>
        <w:rPr>
          <w:rFonts w:ascii="Book Antiqua" w:hAnsi="Book Antiqua"/>
          <w:sz w:val="24"/>
          <w:szCs w:val="24"/>
        </w:rPr>
        <w:t>*</w:t>
      </w:r>
      <w:r w:rsidRPr="00FD338B">
        <w:rPr>
          <w:rFonts w:ascii="Book Antiqua" w:hAnsi="Book Antiqua" w:cs="Arial"/>
          <w:color w:val="auto"/>
          <w:sz w:val="24"/>
          <w:szCs w:val="24"/>
        </w:rPr>
        <w:t xml:space="preserve"> </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w:t>
      </w:r>
      <w:r>
        <w:rPr>
          <w:rFonts w:ascii="Book Antiqua" w:hAnsi="Book Antiqua" w:cs="Arial"/>
          <w:color w:val="auto"/>
          <w:sz w:val="24"/>
          <w:szCs w:val="24"/>
        </w:rPr>
        <w:t xml:space="preserve">My Hope is Built </w:t>
      </w:r>
      <w:proofErr w:type="gramStart"/>
      <w:r w:rsidR="009662ED">
        <w:rPr>
          <w:rFonts w:ascii="Book Antiqua" w:hAnsi="Book Antiqua" w:cs="Arial"/>
          <w:color w:val="auto"/>
          <w:sz w:val="24"/>
          <w:szCs w:val="24"/>
        </w:rPr>
        <w:t>O</w:t>
      </w:r>
      <w:r>
        <w:rPr>
          <w:rFonts w:ascii="Book Antiqua" w:hAnsi="Book Antiqua" w:cs="Arial"/>
          <w:color w:val="auto"/>
          <w:sz w:val="24"/>
          <w:szCs w:val="24"/>
        </w:rPr>
        <w:t>n</w:t>
      </w:r>
      <w:proofErr w:type="gramEnd"/>
      <w:r>
        <w:rPr>
          <w:rFonts w:ascii="Book Antiqua" w:hAnsi="Book Antiqua" w:cs="Arial"/>
          <w:color w:val="auto"/>
          <w:sz w:val="24"/>
          <w:szCs w:val="24"/>
        </w:rPr>
        <w:t xml:space="preserve"> Nothing Less ”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Hymnal </w:t>
      </w:r>
      <w:r>
        <w:rPr>
          <w:rFonts w:ascii="Book Antiqua" w:hAnsi="Book Antiqua" w:cs="Arial"/>
          <w:b/>
          <w:bCs/>
          <w:color w:val="auto"/>
          <w:sz w:val="24"/>
          <w:szCs w:val="24"/>
        </w:rPr>
        <w:t>353</w:t>
      </w:r>
    </w:p>
    <w:p w14:paraId="70517195" w14:textId="7F7F4BAC" w:rsidR="005E73F4" w:rsidRPr="009677EF" w:rsidRDefault="005E73F4" w:rsidP="005E73F4">
      <w:pPr>
        <w:rPr>
          <w:rFonts w:ascii="Book Antiqua" w:hAnsi="Book Antiqua" w:cs="Arial"/>
          <w:b/>
          <w:bCs/>
          <w:color w:val="auto"/>
          <w:sz w:val="16"/>
          <w:szCs w:val="16"/>
        </w:rPr>
      </w:pPr>
    </w:p>
    <w:p w14:paraId="51871113" w14:textId="581A15DD" w:rsidR="005E73F4" w:rsidRDefault="005E73F4" w:rsidP="005E73F4">
      <w:pPr>
        <w:rPr>
          <w:rFonts w:ascii="Book Antiqua" w:hAnsi="Book Antiqua" w:cs="Arial"/>
          <w:color w:val="auto"/>
          <w:sz w:val="24"/>
          <w:szCs w:val="24"/>
        </w:rPr>
      </w:pPr>
      <w:r>
        <w:rPr>
          <w:rFonts w:ascii="Book Antiqua" w:hAnsi="Book Antiqua" w:cs="Arial"/>
          <w:color w:val="auto"/>
          <w:sz w:val="24"/>
          <w:szCs w:val="24"/>
        </w:rPr>
        <w:t>AFFIRMATION OF FAITH</w:t>
      </w:r>
    </w:p>
    <w:p w14:paraId="396AD6EA" w14:textId="047DEBF4" w:rsidR="0058195C" w:rsidRPr="00CF5F95" w:rsidRDefault="00CF5F95" w:rsidP="0058195C">
      <w:pPr>
        <w:rPr>
          <w:rFonts w:ascii="Book Antiqua" w:hAnsi="Book Antiqua"/>
          <w:color w:val="595959" w:themeColor="text1" w:themeTint="A6"/>
          <w:sz w:val="24"/>
          <w:szCs w:val="24"/>
        </w:rPr>
      </w:pPr>
      <w:r w:rsidRPr="00CF5F95">
        <w:rPr>
          <w:rFonts w:ascii="Book Antiqua" w:hAnsi="Book Antiqua"/>
          <w:color w:val="595959" w:themeColor="text1" w:themeTint="A6"/>
          <w:sz w:val="24"/>
          <w:szCs w:val="24"/>
        </w:rPr>
        <w:t xml:space="preserve">Leader: </w:t>
      </w:r>
      <w:r w:rsidR="0058195C" w:rsidRPr="00CF5F95">
        <w:rPr>
          <w:rFonts w:ascii="Book Antiqua" w:hAnsi="Book Antiqua"/>
          <w:color w:val="595959" w:themeColor="text1" w:themeTint="A6"/>
          <w:sz w:val="24"/>
          <w:szCs w:val="24"/>
        </w:rPr>
        <w:t>Almighty God, we rededicate this place to your worship, that in prayer and praise,</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in Word and Sacrament,</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we may know your will</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and experience your peace and power in our lives.</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Let this place be</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a refuge for those who suffer or grieve,</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a fortress for those besieged by temptation,</w:t>
      </w:r>
      <w:r w:rsidRPr="00CF5F95">
        <w:rPr>
          <w:rFonts w:ascii="Book Antiqua" w:hAnsi="Book Antiqua"/>
          <w:color w:val="595959" w:themeColor="text1" w:themeTint="A6"/>
          <w:sz w:val="24"/>
          <w:szCs w:val="24"/>
        </w:rPr>
        <w:t xml:space="preserve"> </w:t>
      </w:r>
      <w:r w:rsidR="0058195C" w:rsidRPr="00CF5F95">
        <w:rPr>
          <w:rFonts w:ascii="Book Antiqua" w:hAnsi="Book Antiqua"/>
          <w:color w:val="595959" w:themeColor="text1" w:themeTint="A6"/>
          <w:sz w:val="24"/>
          <w:szCs w:val="24"/>
        </w:rPr>
        <w:t>a beacon to light the way in darkness</w:t>
      </w:r>
      <w:r w:rsidR="0058195C" w:rsidRPr="00CF5F95">
        <w:rPr>
          <w:rFonts w:ascii="Book Antiqua" w:hAnsi="Book Antiqua"/>
          <w:b/>
          <w:bCs/>
          <w:color w:val="595959" w:themeColor="text1" w:themeTint="A6"/>
          <w:sz w:val="24"/>
          <w:szCs w:val="24"/>
        </w:rPr>
        <w:t>.</w:t>
      </w:r>
    </w:p>
    <w:p w14:paraId="36BE63AE" w14:textId="7D43C135" w:rsidR="0058195C" w:rsidRPr="0058195C" w:rsidRDefault="00CF5F95" w:rsidP="0058195C">
      <w:pPr>
        <w:rPr>
          <w:rFonts w:ascii="Book Antiqua" w:hAnsi="Book Antiqua"/>
          <w:b/>
          <w:bCs/>
          <w:sz w:val="24"/>
          <w:szCs w:val="24"/>
        </w:rPr>
      </w:pPr>
      <w:r>
        <w:rPr>
          <w:rFonts w:ascii="Book Antiqua" w:hAnsi="Book Antiqua"/>
          <w:b/>
          <w:bCs/>
          <w:sz w:val="24"/>
          <w:szCs w:val="24"/>
        </w:rPr>
        <w:t>People:</w:t>
      </w:r>
      <w:r w:rsidR="00350729">
        <w:rPr>
          <w:rFonts w:ascii="Book Antiqua" w:hAnsi="Book Antiqua"/>
          <w:b/>
          <w:bCs/>
          <w:sz w:val="24"/>
          <w:szCs w:val="24"/>
        </w:rPr>
        <w:t xml:space="preserve"> </w:t>
      </w:r>
      <w:r w:rsidR="0058195C" w:rsidRPr="0058195C">
        <w:rPr>
          <w:rFonts w:ascii="Book Antiqua" w:hAnsi="Book Antiqua"/>
          <w:b/>
          <w:bCs/>
          <w:sz w:val="24"/>
          <w:szCs w:val="24"/>
        </w:rPr>
        <w:t>Let us enter your gates with thanksgiving and come into your courts with praise.</w:t>
      </w:r>
    </w:p>
    <w:p w14:paraId="3729BB3C" w14:textId="34713450" w:rsidR="002B5E0A" w:rsidRPr="00614B8B" w:rsidRDefault="00CF5F95" w:rsidP="0058195C">
      <w:pPr>
        <w:rPr>
          <w:rFonts w:ascii="Book Antiqua" w:hAnsi="Book Antiqua"/>
          <w:color w:val="595959" w:themeColor="text1" w:themeTint="A6"/>
          <w:sz w:val="24"/>
          <w:szCs w:val="24"/>
        </w:rPr>
      </w:pPr>
      <w:r w:rsidRPr="00614B8B">
        <w:rPr>
          <w:rFonts w:ascii="Book Antiqua" w:hAnsi="Book Antiqua"/>
          <w:color w:val="595959" w:themeColor="text1" w:themeTint="A6"/>
          <w:sz w:val="24"/>
          <w:szCs w:val="24"/>
        </w:rPr>
        <w:t xml:space="preserve">Leader: </w:t>
      </w:r>
      <w:r w:rsidR="0058195C" w:rsidRPr="00614B8B">
        <w:rPr>
          <w:rFonts w:ascii="Book Antiqua" w:hAnsi="Book Antiqua"/>
          <w:color w:val="595959" w:themeColor="text1" w:themeTint="A6"/>
          <w:sz w:val="24"/>
          <w:szCs w:val="24"/>
        </w:rPr>
        <w:t>Trusting in Jesus Christ,</w:t>
      </w:r>
      <w:r w:rsidRPr="00614B8B">
        <w:rPr>
          <w:rFonts w:ascii="Book Antiqua" w:hAnsi="Book Antiqua"/>
          <w:color w:val="595959" w:themeColor="text1" w:themeTint="A6"/>
          <w:sz w:val="24"/>
          <w:szCs w:val="24"/>
        </w:rPr>
        <w:t xml:space="preserve"> </w:t>
      </w:r>
      <w:r w:rsidR="0058195C" w:rsidRPr="00614B8B">
        <w:rPr>
          <w:rFonts w:ascii="Book Antiqua" w:hAnsi="Book Antiqua"/>
          <w:color w:val="595959" w:themeColor="text1" w:themeTint="A6"/>
          <w:sz w:val="24"/>
          <w:szCs w:val="24"/>
        </w:rPr>
        <w:t xml:space="preserve">we </w:t>
      </w:r>
      <w:r w:rsidRPr="00614B8B">
        <w:rPr>
          <w:rFonts w:ascii="Book Antiqua" w:hAnsi="Book Antiqua"/>
          <w:color w:val="595959" w:themeColor="text1" w:themeTint="A6"/>
          <w:sz w:val="24"/>
          <w:szCs w:val="24"/>
        </w:rPr>
        <w:t>re</w:t>
      </w:r>
      <w:r w:rsidR="0058195C" w:rsidRPr="00614B8B">
        <w:rPr>
          <w:rFonts w:ascii="Book Antiqua" w:hAnsi="Book Antiqua"/>
          <w:color w:val="595959" w:themeColor="text1" w:themeTint="A6"/>
          <w:sz w:val="24"/>
          <w:szCs w:val="24"/>
        </w:rPr>
        <w:t xml:space="preserve">dedicate this </w:t>
      </w:r>
      <w:r w:rsidR="00350729">
        <w:rPr>
          <w:rFonts w:ascii="Book Antiqua" w:hAnsi="Book Antiqua"/>
          <w:color w:val="595959" w:themeColor="text1" w:themeTint="A6"/>
          <w:sz w:val="24"/>
          <w:szCs w:val="24"/>
        </w:rPr>
        <w:t>building</w:t>
      </w:r>
      <w:r w:rsidRPr="00614B8B">
        <w:rPr>
          <w:rFonts w:ascii="Book Antiqua" w:hAnsi="Book Antiqua"/>
          <w:color w:val="595959" w:themeColor="text1" w:themeTint="A6"/>
          <w:sz w:val="24"/>
          <w:szCs w:val="24"/>
        </w:rPr>
        <w:t xml:space="preserve"> </w:t>
      </w:r>
      <w:r w:rsidR="0058195C" w:rsidRPr="00614B8B">
        <w:rPr>
          <w:rFonts w:ascii="Book Antiqua" w:hAnsi="Book Antiqua"/>
          <w:color w:val="595959" w:themeColor="text1" w:themeTint="A6"/>
          <w:sz w:val="24"/>
          <w:szCs w:val="24"/>
        </w:rPr>
        <w:t>in the name of the Father, and of the Son,</w:t>
      </w:r>
      <w:r w:rsidRPr="00614B8B">
        <w:rPr>
          <w:rFonts w:ascii="Book Antiqua" w:hAnsi="Book Antiqua"/>
          <w:color w:val="595959" w:themeColor="text1" w:themeTint="A6"/>
          <w:sz w:val="24"/>
          <w:szCs w:val="24"/>
        </w:rPr>
        <w:t xml:space="preserve"> </w:t>
      </w:r>
      <w:r w:rsidR="0058195C" w:rsidRPr="00614B8B">
        <w:rPr>
          <w:rFonts w:ascii="Book Antiqua" w:hAnsi="Book Antiqua"/>
          <w:color w:val="595959" w:themeColor="text1" w:themeTint="A6"/>
          <w:sz w:val="24"/>
          <w:szCs w:val="24"/>
        </w:rPr>
        <w:t>and of the Holy Spirit. Amen.</w:t>
      </w:r>
      <w:r w:rsidR="009568F4" w:rsidRPr="00614B8B">
        <w:rPr>
          <w:rFonts w:ascii="Book Antiqua" w:hAnsi="Book Antiqua"/>
          <w:color w:val="595959" w:themeColor="text1" w:themeTint="A6"/>
          <w:sz w:val="24"/>
          <w:szCs w:val="24"/>
        </w:rPr>
        <w:t xml:space="preserve">                                 </w:t>
      </w:r>
      <w:r w:rsidR="00D460A5" w:rsidRPr="00614B8B">
        <w:rPr>
          <w:rFonts w:ascii="Book Antiqua" w:hAnsi="Book Antiqua"/>
          <w:color w:val="595959" w:themeColor="text1" w:themeTint="A6"/>
          <w:sz w:val="24"/>
          <w:szCs w:val="24"/>
        </w:rPr>
        <w:t xml:space="preserve"> </w:t>
      </w:r>
      <w:r w:rsidR="00CA5FEF" w:rsidRPr="00614B8B">
        <w:rPr>
          <w:rFonts w:ascii="Book Antiqua" w:hAnsi="Book Antiqua"/>
          <w:color w:val="595959" w:themeColor="text1" w:themeTint="A6"/>
          <w:sz w:val="24"/>
          <w:szCs w:val="24"/>
        </w:rPr>
        <w:t xml:space="preserve">                                      </w:t>
      </w:r>
      <w:r w:rsidR="002B5E0A" w:rsidRPr="00614B8B">
        <w:rPr>
          <w:rFonts w:ascii="Book Antiqua" w:hAnsi="Book Antiqua"/>
          <w:color w:val="595959" w:themeColor="text1" w:themeTint="A6"/>
          <w:sz w:val="24"/>
          <w:szCs w:val="24"/>
        </w:rPr>
        <w:t xml:space="preserve"> </w:t>
      </w:r>
    </w:p>
    <w:p w14:paraId="258D3C3A" w14:textId="77777777" w:rsidR="00CF5F95" w:rsidRPr="009677EF" w:rsidRDefault="00CF5F95" w:rsidP="009677EF">
      <w:pPr>
        <w:outlineLvl w:val="0"/>
        <w:rPr>
          <w:rFonts w:ascii="Book Antiqua" w:hAnsi="Book Antiqua"/>
          <w:b/>
          <w:sz w:val="16"/>
          <w:szCs w:val="16"/>
        </w:rPr>
      </w:pPr>
    </w:p>
    <w:p w14:paraId="5700BE2B" w14:textId="361382C9"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43F9C2F3" w14:textId="77777777" w:rsidR="00BE3D1A" w:rsidRPr="009677EF" w:rsidRDefault="00BE3D1A" w:rsidP="009677EF">
      <w:pPr>
        <w:outlineLvl w:val="0"/>
        <w:rPr>
          <w:rFonts w:ascii="Book Antiqua" w:hAnsi="Book Antiqua"/>
          <w:b/>
          <w:sz w:val="16"/>
          <w:szCs w:val="16"/>
        </w:rPr>
      </w:pPr>
    </w:p>
    <w:p w14:paraId="528C5B80" w14:textId="5E7EAEC0"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3D2BB459"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lastRenderedPageBreak/>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15B48D85" w:rsidR="002B5E0A" w:rsidRDefault="002B5E0A" w:rsidP="002B5E0A">
      <w:pPr>
        <w:rPr>
          <w:rFonts w:ascii="Book Antiqua" w:hAnsi="Book Antiqua"/>
          <w:b/>
          <w:sz w:val="24"/>
          <w:szCs w:val="24"/>
        </w:rPr>
      </w:pPr>
      <w:r w:rsidRPr="00A85B38">
        <w:rPr>
          <w:rFonts w:ascii="Book Antiqua" w:hAnsi="Book Antiqua"/>
          <w:sz w:val="24"/>
          <w:szCs w:val="24"/>
        </w:rPr>
        <w:t>*</w:t>
      </w:r>
      <w:r w:rsidR="009677EF">
        <w:rPr>
          <w:rFonts w:ascii="Book Antiqua" w:hAnsi="Book Antiqua"/>
          <w:sz w:val="24"/>
          <w:szCs w:val="24"/>
        </w:rPr>
        <w:t xml:space="preserve">DOXOLOGY       </w:t>
      </w:r>
      <w:r>
        <w:rPr>
          <w:rFonts w:ascii="Book Antiqua" w:hAnsi="Book Antiqua"/>
          <w:sz w:val="24"/>
          <w:szCs w:val="24"/>
        </w:rPr>
        <w:t xml:space="preserve"> </w:t>
      </w:r>
      <w:r w:rsidRPr="00A85B38">
        <w:rPr>
          <w:rFonts w:ascii="Book Antiqua" w:hAnsi="Book Antiqua"/>
          <w:sz w:val="24"/>
          <w:szCs w:val="24"/>
        </w:rPr>
        <w:t xml:space="preserve">“Praise God from Whom All Blessings Flow” </w:t>
      </w:r>
      <w:r w:rsidR="009677EF">
        <w:rPr>
          <w:rFonts w:ascii="Book Antiqua" w:hAnsi="Book Antiqua"/>
          <w:sz w:val="24"/>
          <w:szCs w:val="24"/>
        </w:rPr>
        <w:t xml:space="preserve">        </w:t>
      </w:r>
      <w:r w:rsidRPr="00A85B38">
        <w:rPr>
          <w:rFonts w:ascii="Book Antiqua" w:hAnsi="Book Antiqua"/>
          <w:sz w:val="24"/>
          <w:szCs w:val="24"/>
        </w:rPr>
        <w:t xml:space="preserve">     Hymnal </w:t>
      </w:r>
      <w:r w:rsidRPr="00A85B38">
        <w:rPr>
          <w:rFonts w:ascii="Book Antiqua" w:hAnsi="Book Antiqua"/>
          <w:b/>
          <w:sz w:val="24"/>
          <w:szCs w:val="24"/>
        </w:rPr>
        <w:t>606</w:t>
      </w:r>
    </w:p>
    <w:p w14:paraId="0C3DA75F" w14:textId="0A2E9946" w:rsidR="002B5E0A" w:rsidRPr="009677EF" w:rsidRDefault="002B5E0A" w:rsidP="002B5E0A">
      <w:pPr>
        <w:rPr>
          <w:rFonts w:ascii="Book Antiqua" w:hAnsi="Book Antiqua"/>
          <w:sz w:val="16"/>
          <w:szCs w:val="16"/>
        </w:rPr>
      </w:pPr>
    </w:p>
    <w:p w14:paraId="665AEEBB" w14:textId="739BD9F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5E7AD571" w:rsidR="002B5E0A" w:rsidRPr="009677EF" w:rsidRDefault="002B5E0A" w:rsidP="002B5E0A">
      <w:pPr>
        <w:outlineLvl w:val="0"/>
        <w:rPr>
          <w:rFonts w:ascii="Book Antiqua" w:hAnsi="Book Antiqua"/>
          <w:b/>
          <w:sz w:val="16"/>
          <w:szCs w:val="16"/>
        </w:rPr>
      </w:pPr>
    </w:p>
    <w:p w14:paraId="1E2F3C76" w14:textId="7CE82D48"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00AA158E">
        <w:rPr>
          <w:rFonts w:ascii="Book Antiqua" w:hAnsi="Book Antiqua" w:cs="Arial"/>
          <w:sz w:val="24"/>
          <w:szCs w:val="24"/>
        </w:rPr>
        <w:t xml:space="preserve"> </w:t>
      </w:r>
      <w:r w:rsidR="00A540E6">
        <w:rPr>
          <w:rFonts w:ascii="Book Antiqua" w:hAnsi="Book Antiqua" w:cs="Arial"/>
          <w:sz w:val="24"/>
          <w:szCs w:val="24"/>
        </w:rPr>
        <w:t xml:space="preserve">       </w:t>
      </w:r>
      <w:r w:rsidR="007F379C">
        <w:rPr>
          <w:rFonts w:ascii="Book Antiqua" w:hAnsi="Book Antiqua" w:cs="Arial"/>
          <w:sz w:val="24"/>
          <w:szCs w:val="24"/>
        </w:rPr>
        <w:t xml:space="preserve">     </w:t>
      </w:r>
      <w:r w:rsidR="009677EF">
        <w:rPr>
          <w:rFonts w:ascii="Book Antiqua" w:hAnsi="Book Antiqua" w:cs="Arial"/>
          <w:sz w:val="24"/>
          <w:szCs w:val="24"/>
        </w:rPr>
        <w:t xml:space="preserve">       </w:t>
      </w:r>
      <w:r w:rsidR="007F379C">
        <w:rPr>
          <w:rFonts w:ascii="Book Antiqua" w:hAnsi="Book Antiqua" w:cs="Arial"/>
          <w:sz w:val="24"/>
          <w:szCs w:val="24"/>
        </w:rPr>
        <w:t xml:space="preserve"> </w:t>
      </w:r>
      <w:r w:rsidR="00A540E6">
        <w:rPr>
          <w:rFonts w:ascii="Book Antiqua" w:hAnsi="Book Antiqua" w:cs="Arial"/>
          <w:sz w:val="24"/>
          <w:szCs w:val="24"/>
        </w:rPr>
        <w:t xml:space="preserve"> </w:t>
      </w:r>
      <w:r w:rsidRPr="00AB61CF">
        <w:rPr>
          <w:rFonts w:ascii="Book Antiqua" w:hAnsi="Book Antiqua" w:cs="Arial"/>
          <w:sz w:val="24"/>
          <w:szCs w:val="24"/>
        </w:rPr>
        <w:t xml:space="preserve"> </w:t>
      </w:r>
      <w:r w:rsidR="009677EF">
        <w:rPr>
          <w:rFonts w:ascii="Book Antiqua" w:hAnsi="Book Antiqua" w:cs="Arial"/>
          <w:sz w:val="24"/>
          <w:szCs w:val="24"/>
        </w:rPr>
        <w:t xml:space="preserve">  </w:t>
      </w:r>
      <w:r w:rsidR="000D37EC">
        <w:rPr>
          <w:rFonts w:ascii="Book Antiqua" w:hAnsi="Book Antiqua" w:cs="Arial"/>
          <w:sz w:val="24"/>
          <w:szCs w:val="24"/>
        </w:rPr>
        <w:t xml:space="preserve"> </w:t>
      </w:r>
      <w:r w:rsidR="00595C0D">
        <w:rPr>
          <w:rFonts w:ascii="Book Antiqua" w:hAnsi="Book Antiqua" w:cs="Arial"/>
          <w:sz w:val="24"/>
          <w:szCs w:val="24"/>
        </w:rPr>
        <w:t xml:space="preserve"> </w:t>
      </w:r>
      <w:r w:rsidRPr="00AB61CF">
        <w:rPr>
          <w:rFonts w:ascii="Book Antiqua" w:hAnsi="Book Antiqua" w:cs="Arial"/>
          <w:sz w:val="24"/>
          <w:szCs w:val="24"/>
        </w:rPr>
        <w:t>“</w:t>
      </w:r>
      <w:r w:rsidR="00C47852">
        <w:rPr>
          <w:rFonts w:ascii="Book Antiqua" w:hAnsi="Book Antiqua" w:cs="Arial"/>
          <w:sz w:val="24"/>
          <w:szCs w:val="24"/>
        </w:rPr>
        <w:t>The Church’s One Foundation</w:t>
      </w:r>
      <w:r w:rsidR="00D460A5">
        <w:rPr>
          <w:rFonts w:ascii="Book Antiqua" w:hAnsi="Book Antiqua" w:cs="Arial"/>
          <w:sz w:val="24"/>
          <w:szCs w:val="24"/>
        </w:rPr>
        <w:t>”</w:t>
      </w:r>
      <w:r w:rsidR="000D37EC">
        <w:rPr>
          <w:rFonts w:ascii="Book Antiqua" w:hAnsi="Book Antiqua" w:cs="Arial"/>
          <w:sz w:val="24"/>
          <w:szCs w:val="24"/>
        </w:rPr>
        <w:t xml:space="preserve">  </w:t>
      </w:r>
      <w:r w:rsidR="00D12DC9">
        <w:rPr>
          <w:rFonts w:ascii="Book Antiqua" w:hAnsi="Book Antiqua" w:cs="Arial"/>
          <w:sz w:val="24"/>
          <w:szCs w:val="24"/>
        </w:rPr>
        <w:t xml:space="preserve"> </w:t>
      </w:r>
      <w:r w:rsidR="00A540E6">
        <w:rPr>
          <w:rFonts w:ascii="Book Antiqua" w:hAnsi="Book Antiqua" w:cs="Arial"/>
          <w:sz w:val="24"/>
          <w:szCs w:val="24"/>
        </w:rPr>
        <w:t xml:space="preserve">   </w:t>
      </w:r>
      <w:r w:rsidR="007F379C">
        <w:rPr>
          <w:rFonts w:ascii="Book Antiqua" w:hAnsi="Book Antiqua" w:cs="Arial"/>
          <w:sz w:val="24"/>
          <w:szCs w:val="24"/>
        </w:rPr>
        <w:t xml:space="preserve">  </w:t>
      </w:r>
      <w:r w:rsidR="009677EF">
        <w:rPr>
          <w:rFonts w:ascii="Book Antiqua" w:hAnsi="Book Antiqua" w:cs="Arial"/>
          <w:sz w:val="24"/>
          <w:szCs w:val="24"/>
        </w:rPr>
        <w:t xml:space="preserve">         </w:t>
      </w:r>
      <w:r w:rsidR="007F379C">
        <w:rPr>
          <w:rFonts w:ascii="Book Antiqua" w:hAnsi="Book Antiqua" w:cs="Arial"/>
          <w:sz w:val="24"/>
          <w:szCs w:val="24"/>
        </w:rPr>
        <w:t xml:space="preserve">     </w:t>
      </w:r>
      <w:r w:rsidR="00A540E6">
        <w:rPr>
          <w:rFonts w:ascii="Book Antiqua" w:hAnsi="Book Antiqua" w:cs="Arial"/>
          <w:sz w:val="24"/>
          <w:szCs w:val="24"/>
        </w:rPr>
        <w:t xml:space="preserve">    </w:t>
      </w:r>
      <w:r w:rsidR="00D12DC9">
        <w:rPr>
          <w:rFonts w:ascii="Book Antiqua" w:hAnsi="Book Antiqua" w:cs="Arial"/>
          <w:sz w:val="24"/>
          <w:szCs w:val="24"/>
        </w:rPr>
        <w:t xml:space="preserve"> </w:t>
      </w:r>
      <w:r w:rsidRPr="00AB61CF">
        <w:rPr>
          <w:rFonts w:ascii="Book Antiqua" w:hAnsi="Book Antiqua" w:cs="Arial"/>
          <w:sz w:val="24"/>
          <w:szCs w:val="24"/>
        </w:rPr>
        <w:t xml:space="preserve">Hymnal </w:t>
      </w:r>
      <w:r w:rsidR="00C47852">
        <w:rPr>
          <w:rFonts w:ascii="Book Antiqua" w:hAnsi="Book Antiqua" w:cs="Arial"/>
          <w:b/>
          <w:sz w:val="24"/>
          <w:szCs w:val="24"/>
        </w:rPr>
        <w:t>321</w:t>
      </w:r>
    </w:p>
    <w:p w14:paraId="152F4679" w14:textId="24616347" w:rsidR="002B5E0A" w:rsidRPr="009677EF" w:rsidRDefault="002B5E0A" w:rsidP="002B5E0A">
      <w:pPr>
        <w:rPr>
          <w:rFonts w:ascii="Book Antiqua" w:hAnsi="Book Antiqua" w:cs="Arial"/>
          <w:b/>
          <w:sz w:val="16"/>
          <w:szCs w:val="16"/>
        </w:rPr>
      </w:pPr>
    </w:p>
    <w:p w14:paraId="51AF4DFF" w14:textId="7F85B97D"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1722E0BE"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5E4996AD" w14:textId="1BDD5F63" w:rsidR="009D65B8" w:rsidRPr="00EE18D5" w:rsidRDefault="00C212A9" w:rsidP="00EE18D5">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p>
    <w:p w14:paraId="0139ADB0" w14:textId="79DDD5D0" w:rsidR="009D65B8" w:rsidRDefault="009D65B8" w:rsidP="006B77FD">
      <w:pPr>
        <w:pStyle w:val="PlainText"/>
        <w:rPr>
          <w:rFonts w:ascii="Book Antiqua" w:hAnsi="Book Antiqua"/>
          <w:sz w:val="22"/>
          <w:szCs w:val="22"/>
        </w:rPr>
      </w:pPr>
    </w:p>
    <w:p w14:paraId="5949CD09" w14:textId="1682FE4F"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9CDD162"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B95B690">
                <wp:extent cx="5324475" cy="9525"/>
                <wp:effectExtent l="0" t="0" r="28575" b="2857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5324475" cy="9525"/>
                        </a:xfrm>
                        <a:prstGeom prst="straightConnector1">
                          <a:avLst/>
                        </a:prstGeom>
                        <a:noFill/>
                        <a:ln w="9525">
                          <a:solidFill>
                            <a:srgbClr val="000000"/>
                          </a:solidFill>
                          <a:round/>
                          <a:headEnd/>
                          <a:tailEnd/>
                        </a:ln>
                      </wps:spPr>
                      <wps:bodyPr/>
                    </wps:wsp>
                  </a:graphicData>
                </a:graphic>
              </wp:inline>
            </w:drawing>
          </mc:Choice>
          <mc:Fallback>
            <w:pict>
              <v:shapetype w14:anchorId="7EFDAFA5" id="_x0000_t32" coordsize="21600,21600" o:spt="32" o:oned="t" path="m,l21600,21600e" filled="f">
                <v:path arrowok="t" fillok="f" o:connecttype="none"/>
                <o:lock v:ext="edit" shapetype="t"/>
              </v:shapetype>
              <v:shape id="Straight Arrow Connector 11" o:spid="_x0000_s1026" type="#_x0000_t32" style="width:419.25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581524A1"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61CC0A80">
                <wp:extent cx="5410200" cy="19050"/>
                <wp:effectExtent l="0" t="0" r="19050" b="19050"/>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10200" cy="19050"/>
                        </a:xfrm>
                        <a:prstGeom prst="straightConnector1">
                          <a:avLst/>
                        </a:prstGeom>
                        <a:noFill/>
                        <a:ln w="9525">
                          <a:solidFill>
                            <a:srgbClr val="000000"/>
                          </a:solidFill>
                          <a:round/>
                          <a:headEnd/>
                          <a:tailEnd/>
                        </a:ln>
                      </wps:spPr>
                      <wps:bodyPr/>
                    </wps:wsp>
                  </a:graphicData>
                </a:graphic>
              </wp:inline>
            </w:drawing>
          </mc:Choice>
          <mc:Fallback>
            <w:pict>
              <v:shape w14:anchorId="6ECD3852" id="Straight Arrow Connector 7" o:spid="_x0000_s1026" type="#_x0000_t32" style="width:426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">
                <o:lock v:ext="edit" aspectratio="t"/>
                <w10:anchorlock/>
              </v:shape>
            </w:pict>
          </mc:Fallback>
        </mc:AlternateContent>
      </w:r>
    </w:p>
    <w:p w14:paraId="1A18D7E0" w14:textId="6D6A4CD4"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141EFEE3">
                <wp:extent cx="5429250" cy="45719"/>
                <wp:effectExtent l="0" t="0" r="19050" b="3111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45719"/>
                        </a:xfrm>
                        <a:prstGeom prst="straightConnector1">
                          <a:avLst/>
                        </a:prstGeom>
                        <a:noFill/>
                        <a:ln w="9525">
                          <a:solidFill>
                            <a:srgbClr val="000000"/>
                          </a:solidFill>
                          <a:round/>
                          <a:headEnd/>
                          <a:tailEnd/>
                        </a:ln>
                      </wps:spPr>
                      <wps:bodyPr/>
                    </wps:wsp>
                  </a:graphicData>
                </a:graphic>
              </wp:inline>
            </w:drawing>
          </mc:Choice>
          <mc:Fallback>
            <w:pict>
              <v:shape w14:anchorId="1DF6C7FF" id="Straight Arrow Connector 3" o:spid="_x0000_s1026" type="#_x0000_t32" style="width:427.5pt;height:3.6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">
                <w10:anchorlock/>
              </v:shape>
            </w:pict>
          </mc:Fallback>
        </mc:AlternateContent>
      </w:r>
    </w:p>
    <w:p w14:paraId="164A4E7F" w14:textId="45B7A0F3"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7B2B65E1"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729B37F7">
            <wp:simplePos x="0" y="0"/>
            <wp:positionH relativeFrom="column">
              <wp:posOffset>5249545</wp:posOffset>
            </wp:positionH>
            <wp:positionV relativeFrom="paragraph">
              <wp:posOffset>22225</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24EEFBC5" w:rsidR="00FF7D2B" w:rsidRDefault="00FF7D2B" w:rsidP="0049662D">
      <w:pPr>
        <w:rPr>
          <w:rFonts w:ascii="Book Antiqua" w:hAnsi="Book Antiqua" w:cs="Arial"/>
          <w:sz w:val="22"/>
          <w:szCs w:val="22"/>
        </w:rPr>
      </w:pPr>
    </w:p>
    <w:p w14:paraId="3F1A3543" w14:textId="0D2337D7" w:rsidR="005E50F7" w:rsidRPr="00FA603F" w:rsidRDefault="00FA603F" w:rsidP="005E50F7">
      <w:pPr>
        <w:jc w:val="both"/>
        <w:rPr>
          <w:rFonts w:ascii="Book Antiqua" w:hAnsi="Book Antiqua" w:cs="Arial"/>
          <w:sz w:val="23"/>
          <w:szCs w:val="23"/>
        </w:rPr>
      </w:pPr>
      <w:r w:rsidRPr="00FA603F">
        <w:rPr>
          <w:rFonts w:ascii="Book Antiqua" w:hAnsi="Book Antiqua" w:cs="Arial"/>
          <w:sz w:val="23"/>
          <w:szCs w:val="23"/>
        </w:rPr>
        <w:t xml:space="preserve">Thank you </w:t>
      </w:r>
      <w:r w:rsidR="006739EA">
        <w:rPr>
          <w:rFonts w:ascii="Book Antiqua" w:hAnsi="Book Antiqua" w:cs="Arial"/>
          <w:sz w:val="23"/>
          <w:szCs w:val="23"/>
        </w:rPr>
        <w:t xml:space="preserve">to </w:t>
      </w:r>
      <w:r w:rsidR="00CC4A74">
        <w:rPr>
          <w:rFonts w:ascii="Book Antiqua" w:hAnsi="Book Antiqua" w:cs="Arial"/>
          <w:sz w:val="23"/>
          <w:szCs w:val="23"/>
        </w:rPr>
        <w:t>John and Patti Malecha</w:t>
      </w:r>
      <w:r w:rsidRPr="00FA603F">
        <w:rPr>
          <w:rFonts w:ascii="Book Antiqua" w:hAnsi="Book Antiqua" w:cs="Arial"/>
          <w:sz w:val="23"/>
          <w:szCs w:val="23"/>
        </w:rPr>
        <w:t xml:space="preserve"> for sponsoring the </w:t>
      </w:r>
      <w:r w:rsidR="00B07426">
        <w:rPr>
          <w:rFonts w:ascii="Book Antiqua" w:hAnsi="Book Antiqua" w:cs="Arial"/>
          <w:sz w:val="23"/>
          <w:szCs w:val="23"/>
        </w:rPr>
        <w:t>communion table</w:t>
      </w:r>
      <w:r w:rsidRPr="00FA603F">
        <w:rPr>
          <w:rFonts w:ascii="Book Antiqua" w:hAnsi="Book Antiqua" w:cs="Arial"/>
          <w:sz w:val="23"/>
          <w:szCs w:val="23"/>
        </w:rPr>
        <w:t xml:space="preserve"> flowers this month.</w:t>
      </w:r>
    </w:p>
    <w:p w14:paraId="6B7A118C" w14:textId="41CF07E0" w:rsidR="005E50F7" w:rsidRPr="005E50F7" w:rsidRDefault="005E50F7" w:rsidP="005E50F7">
      <w:pPr>
        <w:jc w:val="both"/>
        <w:rPr>
          <w:rFonts w:ascii="Book Antiqua" w:hAnsi="Book Antiqua" w:cs="Arial"/>
        </w:rPr>
      </w:pPr>
    </w:p>
    <w:p w14:paraId="45000944" w14:textId="0405F702" w:rsidR="005E50F7" w:rsidRPr="005E50F7" w:rsidRDefault="005E50F7" w:rsidP="005E50F7">
      <w:pPr>
        <w:jc w:val="both"/>
        <w:rPr>
          <w:rFonts w:ascii="Book Antiqua" w:hAnsi="Book Antiqua" w:cs="Arial"/>
        </w:rPr>
      </w:pPr>
    </w:p>
    <w:p w14:paraId="532DFA14" w14:textId="3B3F51A3" w:rsidR="00723F5D" w:rsidRDefault="00723F5D" w:rsidP="004B6C22">
      <w:pPr>
        <w:jc w:val="both"/>
        <w:rPr>
          <w:rFonts w:ascii="Book Antiqua" w:hAnsi="Book Antiqua" w:cs="Arial"/>
        </w:rPr>
      </w:pPr>
    </w:p>
    <w:p w14:paraId="74DA908E" w14:textId="5B8353A2" w:rsidR="001D3970" w:rsidRDefault="001D3970" w:rsidP="00562628">
      <w:pPr>
        <w:jc w:val="center"/>
        <w:rPr>
          <w:rFonts w:ascii="Book Antiqua" w:hAnsi="Book Antiqua" w:cs="Arial"/>
          <w:b/>
          <w:i/>
          <w:sz w:val="24"/>
          <w:szCs w:val="24"/>
        </w:rPr>
      </w:pPr>
    </w:p>
    <w:p w14:paraId="602BE870" w14:textId="55DB2168" w:rsidR="00995852" w:rsidRDefault="009677EF"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4174EB90" wp14:editId="4AABC757">
            <wp:simplePos x="0" y="0"/>
            <wp:positionH relativeFrom="column">
              <wp:posOffset>-222885</wp:posOffset>
            </wp:positionH>
            <wp:positionV relativeFrom="paragraph">
              <wp:posOffset>-337185</wp:posOffset>
            </wp:positionV>
            <wp:extent cx="6228080" cy="4962525"/>
            <wp:effectExtent l="0" t="0" r="1270" b="9525"/>
            <wp:wrapNone/>
            <wp:docPr id="5" name="Picture 5" descr="A picture containing wall, ceiling,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ll, ceiling, indoor, furnitur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8080" cy="496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336B1" w14:textId="77777777" w:rsidR="00EE18D5" w:rsidRDefault="00EE18D5" w:rsidP="00C47852">
      <w:pPr>
        <w:rPr>
          <w:rFonts w:ascii="Book Antiqua" w:hAnsi="Book Antiqua" w:cs="Arial"/>
          <w:b/>
          <w:i/>
          <w:iCs/>
          <w:color w:val="323E4F" w:themeColor="text2" w:themeShade="BF"/>
          <w:sz w:val="32"/>
          <w:szCs w:val="32"/>
        </w:rPr>
      </w:pPr>
    </w:p>
    <w:p w14:paraId="43007492" w14:textId="77777777" w:rsidR="00CF5F95" w:rsidRDefault="00CF5F95" w:rsidP="004123FD">
      <w:pPr>
        <w:jc w:val="center"/>
        <w:rPr>
          <w:rFonts w:ascii="Book Antiqua" w:hAnsi="Book Antiqua" w:cs="Arial"/>
          <w:b/>
          <w:i/>
          <w:iCs/>
          <w:color w:val="323E4F" w:themeColor="text2" w:themeShade="BF"/>
          <w:sz w:val="32"/>
          <w:szCs w:val="32"/>
        </w:rPr>
      </w:pPr>
    </w:p>
    <w:p w14:paraId="1A41FC9B" w14:textId="77777777" w:rsidR="00CF5F95" w:rsidRDefault="00CF5F95" w:rsidP="004123FD">
      <w:pPr>
        <w:jc w:val="center"/>
        <w:rPr>
          <w:rFonts w:ascii="Book Antiqua" w:hAnsi="Book Antiqua" w:cs="Arial"/>
          <w:b/>
          <w:i/>
          <w:iCs/>
          <w:color w:val="323E4F" w:themeColor="text2" w:themeShade="BF"/>
          <w:sz w:val="32"/>
          <w:szCs w:val="32"/>
        </w:rPr>
      </w:pPr>
    </w:p>
    <w:p w14:paraId="24F06951" w14:textId="77777777" w:rsidR="00CF5F95" w:rsidRDefault="00CF5F95" w:rsidP="004123FD">
      <w:pPr>
        <w:jc w:val="center"/>
        <w:rPr>
          <w:rFonts w:ascii="Book Antiqua" w:hAnsi="Book Antiqua" w:cs="Arial"/>
          <w:b/>
          <w:i/>
          <w:iCs/>
          <w:color w:val="323E4F" w:themeColor="text2" w:themeShade="BF"/>
          <w:sz w:val="32"/>
          <w:szCs w:val="32"/>
        </w:rPr>
      </w:pPr>
    </w:p>
    <w:p w14:paraId="78409E96" w14:textId="71B623FA" w:rsidR="00CF5F95" w:rsidRDefault="00CF5F95" w:rsidP="004123FD">
      <w:pPr>
        <w:jc w:val="center"/>
        <w:rPr>
          <w:rFonts w:ascii="Book Antiqua" w:hAnsi="Book Antiqua" w:cs="Arial"/>
          <w:b/>
          <w:i/>
          <w:iCs/>
          <w:color w:val="323E4F" w:themeColor="text2" w:themeShade="BF"/>
          <w:sz w:val="32"/>
          <w:szCs w:val="32"/>
        </w:rPr>
      </w:pPr>
    </w:p>
    <w:p w14:paraId="3C779F30" w14:textId="401A9488" w:rsidR="00CF5F95" w:rsidRDefault="00CF5F95" w:rsidP="004123FD">
      <w:pPr>
        <w:jc w:val="center"/>
        <w:rPr>
          <w:rFonts w:ascii="Book Antiqua" w:hAnsi="Book Antiqua" w:cs="Arial"/>
          <w:b/>
          <w:i/>
          <w:iCs/>
          <w:color w:val="323E4F" w:themeColor="text2" w:themeShade="BF"/>
          <w:sz w:val="32"/>
          <w:szCs w:val="32"/>
        </w:rPr>
      </w:pPr>
    </w:p>
    <w:p w14:paraId="553F37C0" w14:textId="4F7BA7A4" w:rsidR="00CF5F95" w:rsidRDefault="00CF5F95" w:rsidP="004123FD">
      <w:pPr>
        <w:jc w:val="center"/>
        <w:rPr>
          <w:rFonts w:ascii="Book Antiqua" w:hAnsi="Book Antiqua" w:cs="Arial"/>
          <w:b/>
          <w:i/>
          <w:iCs/>
          <w:color w:val="323E4F" w:themeColor="text2" w:themeShade="BF"/>
          <w:sz w:val="32"/>
          <w:szCs w:val="32"/>
        </w:rPr>
      </w:pPr>
    </w:p>
    <w:p w14:paraId="4B35F7B9" w14:textId="77777777" w:rsidR="00CF5F95" w:rsidRDefault="00CF5F95" w:rsidP="004123FD">
      <w:pPr>
        <w:jc w:val="center"/>
        <w:rPr>
          <w:rFonts w:ascii="Book Antiqua" w:hAnsi="Book Antiqua" w:cs="Arial"/>
          <w:b/>
          <w:i/>
          <w:iCs/>
          <w:color w:val="323E4F" w:themeColor="text2" w:themeShade="BF"/>
          <w:sz w:val="32"/>
          <w:szCs w:val="32"/>
        </w:rPr>
      </w:pPr>
    </w:p>
    <w:p w14:paraId="2E631C7F" w14:textId="77777777" w:rsidR="00CF5F95" w:rsidRDefault="00CF5F95" w:rsidP="004123FD">
      <w:pPr>
        <w:jc w:val="center"/>
        <w:rPr>
          <w:rFonts w:ascii="Book Antiqua" w:hAnsi="Book Antiqua" w:cs="Arial"/>
          <w:b/>
          <w:i/>
          <w:iCs/>
          <w:color w:val="323E4F" w:themeColor="text2" w:themeShade="BF"/>
          <w:sz w:val="32"/>
          <w:szCs w:val="32"/>
        </w:rPr>
      </w:pPr>
    </w:p>
    <w:p w14:paraId="296E26BD" w14:textId="77777777" w:rsidR="00CF5F95" w:rsidRDefault="00CF5F95" w:rsidP="004123FD">
      <w:pPr>
        <w:jc w:val="center"/>
        <w:rPr>
          <w:rFonts w:ascii="Book Antiqua" w:hAnsi="Book Antiqua" w:cs="Arial"/>
          <w:b/>
          <w:i/>
          <w:iCs/>
          <w:color w:val="323E4F" w:themeColor="text2" w:themeShade="BF"/>
          <w:sz w:val="32"/>
          <w:szCs w:val="32"/>
        </w:rPr>
      </w:pPr>
    </w:p>
    <w:p w14:paraId="0A6C1614" w14:textId="77777777" w:rsidR="00AC4F55" w:rsidRDefault="00AC4F55" w:rsidP="004123FD">
      <w:pPr>
        <w:jc w:val="center"/>
        <w:rPr>
          <w:rFonts w:ascii="Book Antiqua" w:hAnsi="Book Antiqua" w:cs="Arial"/>
          <w:b/>
          <w:i/>
          <w:iCs/>
          <w:color w:val="323E4F" w:themeColor="text2" w:themeShade="BF"/>
          <w:sz w:val="32"/>
          <w:szCs w:val="32"/>
        </w:rPr>
      </w:pPr>
    </w:p>
    <w:p w14:paraId="2B07E7D1" w14:textId="77777777" w:rsidR="00AC4F55" w:rsidRDefault="00AC4F55" w:rsidP="004123FD">
      <w:pPr>
        <w:jc w:val="center"/>
        <w:rPr>
          <w:rFonts w:ascii="Book Antiqua" w:hAnsi="Book Antiqua" w:cs="Arial"/>
          <w:b/>
          <w:i/>
          <w:iCs/>
          <w:color w:val="323E4F" w:themeColor="text2" w:themeShade="BF"/>
          <w:sz w:val="32"/>
          <w:szCs w:val="32"/>
        </w:rPr>
      </w:pPr>
    </w:p>
    <w:p w14:paraId="7C57DCE9" w14:textId="77777777" w:rsidR="00AC4F55" w:rsidRDefault="00AC4F55" w:rsidP="004123FD">
      <w:pPr>
        <w:jc w:val="center"/>
        <w:rPr>
          <w:rFonts w:ascii="Book Antiqua" w:hAnsi="Book Antiqua" w:cs="Arial"/>
          <w:b/>
          <w:i/>
          <w:iCs/>
          <w:color w:val="323E4F" w:themeColor="text2" w:themeShade="BF"/>
          <w:sz w:val="32"/>
          <w:szCs w:val="32"/>
        </w:rPr>
      </w:pPr>
    </w:p>
    <w:p w14:paraId="3C0C4552" w14:textId="77777777" w:rsidR="00AC4F55" w:rsidRDefault="00AC4F55" w:rsidP="004123FD">
      <w:pPr>
        <w:jc w:val="center"/>
        <w:rPr>
          <w:rFonts w:ascii="Book Antiqua" w:hAnsi="Book Antiqua" w:cs="Arial"/>
          <w:b/>
          <w:i/>
          <w:iCs/>
          <w:color w:val="323E4F" w:themeColor="text2" w:themeShade="BF"/>
          <w:sz w:val="32"/>
          <w:szCs w:val="32"/>
        </w:rPr>
      </w:pPr>
    </w:p>
    <w:p w14:paraId="5B2357A7" w14:textId="77777777" w:rsidR="00AC4F55" w:rsidRDefault="00AC4F55" w:rsidP="004123FD">
      <w:pPr>
        <w:jc w:val="center"/>
        <w:rPr>
          <w:rFonts w:ascii="Book Antiqua" w:hAnsi="Book Antiqua" w:cs="Arial"/>
          <w:b/>
          <w:i/>
          <w:iCs/>
          <w:color w:val="323E4F" w:themeColor="text2" w:themeShade="BF"/>
          <w:sz w:val="32"/>
          <w:szCs w:val="32"/>
        </w:rPr>
      </w:pPr>
    </w:p>
    <w:p w14:paraId="2AC5E63B" w14:textId="77777777" w:rsidR="00AC4F55" w:rsidRDefault="00AC4F55" w:rsidP="004123FD">
      <w:pPr>
        <w:jc w:val="center"/>
        <w:rPr>
          <w:rFonts w:ascii="Book Antiqua" w:hAnsi="Book Antiqua" w:cs="Arial"/>
          <w:b/>
          <w:i/>
          <w:iCs/>
          <w:color w:val="323E4F" w:themeColor="text2" w:themeShade="BF"/>
          <w:sz w:val="32"/>
          <w:szCs w:val="32"/>
        </w:rPr>
      </w:pPr>
    </w:p>
    <w:p w14:paraId="710A1928" w14:textId="77777777" w:rsidR="00AC4F55" w:rsidRDefault="00AC4F55" w:rsidP="004123FD">
      <w:pPr>
        <w:jc w:val="center"/>
        <w:rPr>
          <w:rFonts w:ascii="Book Antiqua" w:hAnsi="Book Antiqua" w:cs="Arial"/>
          <w:b/>
          <w:i/>
          <w:iCs/>
          <w:color w:val="323E4F" w:themeColor="text2" w:themeShade="BF"/>
          <w:sz w:val="32"/>
          <w:szCs w:val="32"/>
        </w:rPr>
      </w:pPr>
    </w:p>
    <w:p w14:paraId="1BDE8ACF" w14:textId="77777777" w:rsidR="00AC4F55" w:rsidRDefault="00AC4F55" w:rsidP="004123FD">
      <w:pPr>
        <w:jc w:val="center"/>
        <w:rPr>
          <w:rFonts w:ascii="Book Antiqua" w:hAnsi="Book Antiqua" w:cs="Arial"/>
          <w:b/>
          <w:i/>
          <w:iCs/>
          <w:color w:val="323E4F" w:themeColor="text2" w:themeShade="BF"/>
          <w:sz w:val="32"/>
          <w:szCs w:val="32"/>
        </w:rPr>
      </w:pPr>
    </w:p>
    <w:p w14:paraId="1E0B6CF5" w14:textId="77777777" w:rsidR="00AC4F55" w:rsidRDefault="00AC4F55" w:rsidP="004123FD">
      <w:pPr>
        <w:jc w:val="center"/>
        <w:rPr>
          <w:rFonts w:ascii="Book Antiqua" w:hAnsi="Book Antiqua" w:cs="Arial"/>
          <w:b/>
          <w:i/>
          <w:iCs/>
          <w:color w:val="323E4F" w:themeColor="text2" w:themeShade="BF"/>
          <w:sz w:val="32"/>
          <w:szCs w:val="32"/>
        </w:rPr>
      </w:pPr>
    </w:p>
    <w:p w14:paraId="6E14D0BD" w14:textId="77777777" w:rsidR="00AC4F55" w:rsidRDefault="00AC4F55" w:rsidP="004123FD">
      <w:pPr>
        <w:jc w:val="center"/>
        <w:rPr>
          <w:rFonts w:ascii="Book Antiqua" w:hAnsi="Book Antiqua" w:cs="Arial"/>
          <w:b/>
          <w:i/>
          <w:iCs/>
          <w:color w:val="323E4F" w:themeColor="text2" w:themeShade="BF"/>
          <w:sz w:val="32"/>
          <w:szCs w:val="32"/>
        </w:rPr>
      </w:pPr>
    </w:p>
    <w:p w14:paraId="13C05297" w14:textId="77777777" w:rsidR="00AC4F55" w:rsidRDefault="00AC4F55" w:rsidP="004123FD">
      <w:pPr>
        <w:jc w:val="center"/>
        <w:rPr>
          <w:rFonts w:ascii="Book Antiqua" w:hAnsi="Book Antiqua" w:cs="Arial"/>
          <w:b/>
          <w:i/>
          <w:iCs/>
          <w:color w:val="323E4F" w:themeColor="text2" w:themeShade="BF"/>
          <w:sz w:val="32"/>
          <w:szCs w:val="32"/>
        </w:rPr>
      </w:pPr>
    </w:p>
    <w:p w14:paraId="2D3818E9" w14:textId="2F98CB69" w:rsidR="00F10F34" w:rsidRDefault="001C39DB" w:rsidP="004123FD">
      <w:pPr>
        <w:jc w:val="center"/>
        <w:rPr>
          <w:rFonts w:ascii="Book Antiqua" w:hAnsi="Book Antiqua" w:cs="Arial"/>
          <w:b/>
          <w:i/>
          <w:iCs/>
          <w:color w:val="323E4F" w:themeColor="text2" w:themeShade="BF"/>
          <w:sz w:val="32"/>
          <w:szCs w:val="32"/>
        </w:rPr>
      </w:pPr>
      <w:r w:rsidRPr="00EE18D5">
        <w:rPr>
          <w:rFonts w:ascii="Book Antiqua" w:hAnsi="Book Antiqua" w:cs="Arial"/>
          <w:b/>
          <w:i/>
          <w:iCs/>
          <w:color w:val="323E4F" w:themeColor="text2" w:themeShade="BF"/>
          <w:sz w:val="32"/>
          <w:szCs w:val="32"/>
        </w:rPr>
        <w:t>Eagle River Presbyterian Church</w:t>
      </w:r>
    </w:p>
    <w:p w14:paraId="2691D8B0" w14:textId="443295AE" w:rsidR="009F685F" w:rsidRDefault="009F685F" w:rsidP="004123FD">
      <w:pPr>
        <w:jc w:val="center"/>
        <w:rPr>
          <w:rFonts w:ascii="Book Antiqua" w:hAnsi="Book Antiqua" w:cs="Arial"/>
          <w:b/>
          <w:i/>
          <w:iCs/>
          <w:color w:val="323E4F" w:themeColor="text2" w:themeShade="BF"/>
          <w:sz w:val="28"/>
          <w:szCs w:val="28"/>
        </w:rPr>
      </w:pPr>
    </w:p>
    <w:p w14:paraId="63A50176" w14:textId="77777777" w:rsidR="009F685F" w:rsidRPr="00891B96" w:rsidRDefault="009F685F" w:rsidP="004123FD">
      <w:pPr>
        <w:jc w:val="center"/>
        <w:rPr>
          <w:rFonts w:ascii="Book Antiqua" w:hAnsi="Book Antiqua" w:cs="Arial"/>
          <w:b/>
          <w:i/>
          <w:iCs/>
          <w:color w:val="323E4F" w:themeColor="text2" w:themeShade="BF"/>
          <w:sz w:val="28"/>
          <w:szCs w:val="28"/>
        </w:rPr>
      </w:pPr>
    </w:p>
    <w:p w14:paraId="32F9CBA5" w14:textId="4A0AF305" w:rsidR="001C39DB" w:rsidRPr="00891B96" w:rsidRDefault="00EE18D5"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September 1</w:t>
      </w:r>
      <w:r w:rsidR="00C47852">
        <w:rPr>
          <w:rFonts w:ascii="Book Antiqua" w:hAnsi="Book Antiqua" w:cs="Arial"/>
          <w:b/>
          <w:i/>
          <w:iCs/>
          <w:color w:val="323E4F" w:themeColor="text2" w:themeShade="BF"/>
          <w:sz w:val="28"/>
          <w:szCs w:val="28"/>
        </w:rPr>
        <w:t>8</w:t>
      </w:r>
      <w:r w:rsidR="001C39DB" w:rsidRPr="00891B96">
        <w:rPr>
          <w:rFonts w:ascii="Book Antiqua" w:hAnsi="Book Antiqua" w:cs="Arial"/>
          <w:b/>
          <w:i/>
          <w:iCs/>
          <w:color w:val="323E4F" w:themeColor="text2" w:themeShade="BF"/>
          <w:sz w:val="28"/>
          <w:szCs w:val="28"/>
        </w:rPr>
        <w:t>, 2022</w:t>
      </w:r>
    </w:p>
    <w:p w14:paraId="26004292" w14:textId="77777777" w:rsidR="00E13D02" w:rsidRDefault="00E13D02" w:rsidP="005452DE">
      <w:pPr>
        <w:jc w:val="center"/>
        <w:rPr>
          <w:rFonts w:ascii="Book Antiqua" w:hAnsi="Book Antiqua" w:cs="Arial"/>
          <w:b/>
          <w:sz w:val="26"/>
          <w:szCs w:val="26"/>
        </w:rPr>
      </w:pPr>
    </w:p>
    <w:p w14:paraId="618527C0" w14:textId="70A57FF7" w:rsidR="00245349" w:rsidRDefault="00245349" w:rsidP="005452DE">
      <w:pPr>
        <w:jc w:val="center"/>
        <w:rPr>
          <w:rFonts w:ascii="Book Antiqua" w:hAnsi="Book Antiqua" w:cs="Arial"/>
          <w:b/>
          <w:sz w:val="26"/>
          <w:szCs w:val="26"/>
        </w:rPr>
      </w:pPr>
    </w:p>
    <w:p w14:paraId="49BE457A" w14:textId="77777777" w:rsidR="00930648" w:rsidRDefault="00930648" w:rsidP="00930648">
      <w:pPr>
        <w:rPr>
          <w:rFonts w:ascii="Book Antiqua" w:hAnsi="Book Antiqua" w:cs="Arial"/>
          <w:b/>
          <w:sz w:val="26"/>
          <w:szCs w:val="26"/>
        </w:rPr>
      </w:pPr>
    </w:p>
    <w:p w14:paraId="2163CFF7" w14:textId="77777777" w:rsidR="00930648" w:rsidRDefault="00930648" w:rsidP="00930648">
      <w:pPr>
        <w:jc w:val="center"/>
        <w:rPr>
          <w:rFonts w:ascii="Book Antiqua" w:hAnsi="Book Antiqua" w:cs="Arial"/>
          <w:b/>
          <w:sz w:val="26"/>
          <w:szCs w:val="26"/>
        </w:rPr>
      </w:pPr>
    </w:p>
    <w:p w14:paraId="3D90AECC" w14:textId="50123F68" w:rsidR="003D5B7E" w:rsidRPr="00930648" w:rsidRDefault="00930648" w:rsidP="00930648">
      <w:pPr>
        <w:jc w:val="center"/>
        <w:rPr>
          <w:rFonts w:ascii="Book Antiqua" w:hAnsi="Book Antiqua" w:cs="Arial"/>
          <w:b/>
          <w:sz w:val="26"/>
          <w:szCs w:val="26"/>
        </w:rPr>
      </w:pPr>
      <w:r w:rsidRPr="00930648">
        <w:rPr>
          <w:noProof/>
          <w:sz w:val="26"/>
          <w:szCs w:val="26"/>
        </w:rPr>
        <w:lastRenderedPageBreak/>
        <w:drawing>
          <wp:anchor distT="0" distB="0" distL="114300" distR="114300" simplePos="0" relativeHeight="252106752" behindDoc="1" locked="0" layoutInCell="1" allowOverlap="1" wp14:anchorId="6E775060" wp14:editId="02E96509">
            <wp:simplePos x="0" y="0"/>
            <wp:positionH relativeFrom="margin">
              <wp:posOffset>-51435</wp:posOffset>
            </wp:positionH>
            <wp:positionV relativeFrom="paragraph">
              <wp:posOffset>-1756410</wp:posOffset>
            </wp:positionV>
            <wp:extent cx="5903497" cy="1974215"/>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3497"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B7E" w:rsidRPr="00930648">
        <w:rPr>
          <w:rFonts w:ascii="Book Antiqua" w:hAnsi="Book Antiqua" w:cs="Arial"/>
          <w:b/>
          <w:sz w:val="26"/>
          <w:szCs w:val="26"/>
        </w:rPr>
        <w:t>Weekly Walk</w:t>
      </w:r>
    </w:p>
    <w:p w14:paraId="4DF7743D" w14:textId="734283C0" w:rsidR="007E0B05" w:rsidRPr="006E70F2" w:rsidRDefault="003D5B7E" w:rsidP="007E0B05">
      <w:pPr>
        <w:pStyle w:val="Heading4"/>
        <w:jc w:val="left"/>
        <w:rPr>
          <w:rFonts w:ascii="Book Antiqua" w:hAnsi="Book Antiqua" w:cs="Arial"/>
          <w:sz w:val="24"/>
          <w:szCs w:val="24"/>
        </w:rPr>
      </w:pPr>
      <w:r w:rsidRPr="006E70F2">
        <w:rPr>
          <w:rFonts w:ascii="Book Antiqua" w:hAnsi="Book Antiqua"/>
          <w:sz w:val="24"/>
          <w:szCs w:val="24"/>
        </w:rPr>
        <w:t xml:space="preserve">Sunday         </w:t>
      </w:r>
      <w:r w:rsidR="005D11B6" w:rsidRPr="006E70F2">
        <w:rPr>
          <w:rFonts w:ascii="Book Antiqua" w:hAnsi="Book Antiqua"/>
          <w:sz w:val="24"/>
          <w:szCs w:val="24"/>
        </w:rPr>
        <w:tab/>
      </w:r>
      <w:r w:rsidRPr="006E70F2">
        <w:rPr>
          <w:rFonts w:ascii="Book Antiqua" w:hAnsi="Book Antiqua"/>
          <w:sz w:val="24"/>
          <w:szCs w:val="24"/>
        </w:rPr>
        <w:tab/>
      </w:r>
      <w:r w:rsidR="0033550D" w:rsidRPr="006E70F2">
        <w:rPr>
          <w:rFonts w:ascii="Book Antiqua" w:hAnsi="Book Antiqua"/>
          <w:sz w:val="24"/>
          <w:szCs w:val="24"/>
        </w:rPr>
        <w:tab/>
      </w:r>
      <w:r w:rsidRPr="006E70F2">
        <w:rPr>
          <w:rFonts w:ascii="Book Antiqua" w:hAnsi="Book Antiqua"/>
          <w:sz w:val="24"/>
          <w:szCs w:val="24"/>
        </w:rPr>
        <w:t>10:00</w:t>
      </w:r>
      <w:r w:rsidR="005D11B6" w:rsidRPr="006E70F2">
        <w:rPr>
          <w:rFonts w:ascii="Book Antiqua" w:hAnsi="Book Antiqua"/>
          <w:sz w:val="24"/>
          <w:szCs w:val="24"/>
        </w:rPr>
        <w:t xml:space="preserve"> </w:t>
      </w:r>
      <w:r w:rsidRPr="006E70F2">
        <w:rPr>
          <w:rFonts w:ascii="Book Antiqua" w:hAnsi="Book Antiqua"/>
          <w:sz w:val="24"/>
          <w:szCs w:val="24"/>
        </w:rPr>
        <w:t>am</w:t>
      </w:r>
      <w:r w:rsidRPr="006E70F2">
        <w:rPr>
          <w:rFonts w:ascii="Book Antiqua" w:hAnsi="Book Antiqua" w:cs="Arial"/>
          <w:sz w:val="24"/>
          <w:szCs w:val="24"/>
        </w:rPr>
        <w:t xml:space="preserve">       </w:t>
      </w:r>
      <w:r w:rsidR="005D11B6" w:rsidRPr="006E70F2">
        <w:rPr>
          <w:rFonts w:ascii="Book Antiqua" w:hAnsi="Book Antiqua" w:cs="Arial"/>
          <w:sz w:val="24"/>
          <w:szCs w:val="24"/>
        </w:rPr>
        <w:tab/>
      </w:r>
      <w:r w:rsidR="0065122F" w:rsidRPr="006E70F2">
        <w:rPr>
          <w:rFonts w:ascii="Book Antiqua" w:hAnsi="Book Antiqua" w:cs="Arial"/>
          <w:sz w:val="24"/>
          <w:szCs w:val="24"/>
        </w:rPr>
        <w:t xml:space="preserve">   </w:t>
      </w:r>
      <w:r w:rsidR="0033550D" w:rsidRPr="006E70F2">
        <w:rPr>
          <w:rFonts w:ascii="Book Antiqua" w:hAnsi="Book Antiqua" w:cs="Arial"/>
          <w:sz w:val="24"/>
          <w:szCs w:val="24"/>
        </w:rPr>
        <w:tab/>
      </w:r>
      <w:r w:rsidR="0033550D" w:rsidRPr="006E70F2">
        <w:rPr>
          <w:rFonts w:ascii="Book Antiqua" w:hAnsi="Book Antiqua" w:cs="Arial"/>
          <w:sz w:val="24"/>
          <w:szCs w:val="24"/>
        </w:rPr>
        <w:tab/>
      </w:r>
      <w:r w:rsidRPr="006E70F2">
        <w:rPr>
          <w:rFonts w:ascii="Book Antiqua" w:hAnsi="Book Antiqua" w:cs="Arial"/>
          <w:sz w:val="24"/>
          <w:szCs w:val="24"/>
        </w:rPr>
        <w:t>Worship</w:t>
      </w:r>
    </w:p>
    <w:p w14:paraId="266F80B3" w14:textId="3310906B" w:rsidR="0033550D" w:rsidRPr="006E70F2" w:rsidRDefault="0033550D" w:rsidP="0033550D">
      <w:pPr>
        <w:rPr>
          <w:rFonts w:ascii="Book Antiqua" w:hAnsi="Book Antiqua"/>
          <w:b/>
          <w:bCs/>
          <w:sz w:val="24"/>
          <w:szCs w:val="24"/>
        </w:rPr>
      </w:pPr>
      <w:r w:rsidRPr="006E70F2">
        <w:rPr>
          <w:rFonts w:ascii="Book Antiqua" w:hAnsi="Book Antiqua"/>
          <w:b/>
          <w:bCs/>
          <w:sz w:val="24"/>
          <w:szCs w:val="24"/>
        </w:rPr>
        <w:t>Sunday</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4:00 pm</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Memorial Service</w:t>
      </w:r>
    </w:p>
    <w:p w14:paraId="6625FE19" w14:textId="0B924303" w:rsidR="0009539A" w:rsidRPr="006E70F2" w:rsidRDefault="0033550D" w:rsidP="0033550D">
      <w:pPr>
        <w:rPr>
          <w:rFonts w:ascii="Book Antiqua" w:hAnsi="Book Antiqua"/>
          <w:b/>
          <w:bCs/>
          <w:sz w:val="24"/>
          <w:szCs w:val="24"/>
        </w:rPr>
      </w:pPr>
      <w:r w:rsidRPr="006E70F2">
        <w:rPr>
          <w:rFonts w:ascii="Book Antiqua" w:hAnsi="Book Antiqua"/>
          <w:b/>
          <w:bCs/>
          <w:sz w:val="24"/>
          <w:szCs w:val="24"/>
        </w:rPr>
        <w:t>Saturday</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11:30</w:t>
      </w:r>
      <w:r w:rsidR="0009539A" w:rsidRPr="006E70F2">
        <w:rPr>
          <w:rFonts w:ascii="Book Antiqua" w:hAnsi="Book Antiqua"/>
          <w:b/>
          <w:bCs/>
          <w:sz w:val="24"/>
          <w:szCs w:val="24"/>
        </w:rPr>
        <w:t xml:space="preserve"> am</w:t>
      </w:r>
      <w:r w:rsidRPr="006E70F2">
        <w:rPr>
          <w:rFonts w:ascii="Book Antiqua" w:hAnsi="Book Antiqua"/>
          <w:b/>
          <w:bCs/>
          <w:sz w:val="24"/>
          <w:szCs w:val="24"/>
        </w:rPr>
        <w:t>-2</w:t>
      </w:r>
      <w:r w:rsidR="0009539A" w:rsidRPr="006E70F2">
        <w:rPr>
          <w:rFonts w:ascii="Book Antiqua" w:hAnsi="Book Antiqua"/>
          <w:b/>
          <w:bCs/>
          <w:sz w:val="24"/>
          <w:szCs w:val="24"/>
        </w:rPr>
        <w:t xml:space="preserve"> pm</w:t>
      </w:r>
      <w:r w:rsidRPr="006E70F2">
        <w:rPr>
          <w:rFonts w:ascii="Book Antiqua" w:hAnsi="Book Antiqua"/>
          <w:b/>
          <w:bCs/>
          <w:sz w:val="24"/>
          <w:szCs w:val="24"/>
        </w:rPr>
        <w:tab/>
        <w:t xml:space="preserve">    </w:t>
      </w:r>
      <w:r w:rsidR="0009539A" w:rsidRPr="006E70F2">
        <w:rPr>
          <w:rFonts w:ascii="Book Antiqua" w:hAnsi="Book Antiqua"/>
          <w:b/>
          <w:bCs/>
          <w:sz w:val="24"/>
          <w:szCs w:val="24"/>
        </w:rPr>
        <w:t xml:space="preserve"> </w:t>
      </w:r>
      <w:r w:rsidRPr="006E70F2">
        <w:rPr>
          <w:rFonts w:ascii="Book Antiqua" w:hAnsi="Book Antiqua"/>
          <w:b/>
          <w:bCs/>
          <w:sz w:val="24"/>
          <w:szCs w:val="24"/>
        </w:rPr>
        <w:t xml:space="preserve"> </w:t>
      </w:r>
      <w:r w:rsidR="003C3DAA">
        <w:rPr>
          <w:rFonts w:ascii="Book Antiqua" w:hAnsi="Book Antiqua"/>
          <w:b/>
          <w:bCs/>
          <w:sz w:val="24"/>
          <w:szCs w:val="24"/>
        </w:rPr>
        <w:t xml:space="preserve">      </w:t>
      </w:r>
      <w:r w:rsidR="00337343" w:rsidRPr="006E70F2">
        <w:rPr>
          <w:rFonts w:ascii="Book Antiqua" w:hAnsi="Book Antiqua"/>
          <w:b/>
          <w:bCs/>
          <w:sz w:val="24"/>
          <w:szCs w:val="24"/>
        </w:rPr>
        <w:t>Fall Tea @ Trinity PC</w:t>
      </w:r>
    </w:p>
    <w:p w14:paraId="45B300DD" w14:textId="0130F767" w:rsidR="003D5B7E" w:rsidRPr="00930648" w:rsidRDefault="0009539A" w:rsidP="003D5B7E">
      <w:pPr>
        <w:rPr>
          <w:rFonts w:ascii="Book Antiqua" w:hAnsi="Book Antiqua"/>
          <w:b/>
          <w:bCs/>
          <w:sz w:val="16"/>
          <w:szCs w:val="16"/>
        </w:rPr>
      </w:pPr>
      <w:r>
        <w:rPr>
          <w:rFonts w:ascii="Book Antiqua" w:hAnsi="Book Antiqua"/>
          <w:b/>
          <w:bCs/>
          <w:sz w:val="24"/>
          <w:szCs w:val="24"/>
        </w:rPr>
        <w:t xml:space="preserve">                                                                                                     </w:t>
      </w:r>
      <w:r w:rsidR="00974C54"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DCCDDF">
                <wp:simplePos x="0" y="0"/>
                <wp:positionH relativeFrom="margin">
                  <wp:align>left</wp:align>
                </wp:positionH>
                <wp:positionV relativeFrom="paragraph">
                  <wp:posOffset>71755</wp:posOffset>
                </wp:positionV>
                <wp:extent cx="5669280" cy="19050"/>
                <wp:effectExtent l="0" t="0" r="26670" b="19050"/>
                <wp:wrapNone/>
                <wp:docPr id="24" name="Straight Connector 24"/>
                <wp:cNvGraphicFramePr/>
                <a:graphic xmlns:a="http://schemas.openxmlformats.org/drawingml/2006/main">
                  <a:graphicData uri="http://schemas.microsoft.com/office/word/2010/wordprocessingShape">
                    <wps:wsp>
                      <wps:cNvCnPr/>
                      <wps:spPr>
                        <a:xfrm flipV="1">
                          <a:off x="0" y="0"/>
                          <a:ext cx="566928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ABD04" id="Straight Connector 24" o:spid="_x0000_s1026" style="position:absolute;flip:y;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4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" strokecolor="windowText" strokeweight=".5pt">
                <v:stroke joinstyle="miter"/>
                <w10:wrap anchorx="margin"/>
              </v:line>
            </w:pict>
          </mc:Fallback>
        </mc:AlternateContent>
      </w:r>
      <w:r w:rsidR="00D164FC" w:rsidRPr="005D11B6">
        <w:rPr>
          <w:rFonts w:ascii="Book Antiqua" w:hAnsi="Book Antiqua"/>
          <w:b/>
          <w:sz w:val="24"/>
          <w:szCs w:val="24"/>
        </w:rPr>
        <w:tab/>
      </w:r>
      <w:r w:rsidR="00D164FC"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p>
    <w:p w14:paraId="7F34FCEB" w14:textId="767154EE" w:rsidR="003D5B7E" w:rsidRPr="00930648"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30648">
        <w:rPr>
          <w:rFonts w:ascii="Book Antiqua" w:hAnsi="Book Antiqua" w:cs="Arial"/>
          <w:bCs/>
          <w:sz w:val="23"/>
          <w:szCs w:val="23"/>
        </w:rPr>
        <w:t>Last week’s</w:t>
      </w:r>
      <w:r w:rsidR="004C4089" w:rsidRPr="00930648">
        <w:rPr>
          <w:rFonts w:ascii="Book Antiqua" w:hAnsi="Book Antiqua" w:cs="Arial"/>
          <w:bCs/>
          <w:sz w:val="23"/>
          <w:szCs w:val="23"/>
        </w:rPr>
        <w:t xml:space="preserve"> In-Person</w:t>
      </w:r>
      <w:r w:rsidRPr="00930648">
        <w:rPr>
          <w:rFonts w:ascii="Book Antiqua" w:hAnsi="Book Antiqua" w:cs="Arial"/>
          <w:bCs/>
          <w:sz w:val="23"/>
          <w:szCs w:val="23"/>
        </w:rPr>
        <w:t xml:space="preserve"> Attendance ---------</w:t>
      </w:r>
      <w:r w:rsidR="0033550D" w:rsidRPr="00930648">
        <w:rPr>
          <w:rFonts w:ascii="Book Antiqua" w:hAnsi="Book Antiqua" w:cs="Arial"/>
          <w:bCs/>
          <w:sz w:val="23"/>
          <w:szCs w:val="23"/>
        </w:rPr>
        <w:t>43</w:t>
      </w:r>
      <w:r w:rsidRPr="00930648">
        <w:rPr>
          <w:rFonts w:ascii="Book Antiqua" w:hAnsi="Book Antiqua" w:cs="Arial"/>
          <w:bCs/>
          <w:sz w:val="23"/>
          <w:szCs w:val="23"/>
        </w:rPr>
        <w:t xml:space="preserve"> </w:t>
      </w:r>
    </w:p>
    <w:p w14:paraId="2ED7AD05" w14:textId="3F7B175A" w:rsidR="0033090E" w:rsidRPr="00930648"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1" w:name="_Hlk518896763"/>
      <w:r w:rsidRPr="00930648">
        <w:rPr>
          <w:rFonts w:ascii="Book Antiqua" w:hAnsi="Book Antiqua" w:cs="Arial"/>
          <w:bCs/>
          <w:sz w:val="23"/>
          <w:szCs w:val="23"/>
        </w:rPr>
        <w:t xml:space="preserve">Month to </w:t>
      </w:r>
      <w:r w:rsidR="009301CA" w:rsidRPr="00930648">
        <w:rPr>
          <w:rFonts w:ascii="Book Antiqua" w:hAnsi="Book Antiqua" w:cs="Arial"/>
          <w:bCs/>
          <w:sz w:val="23"/>
          <w:szCs w:val="23"/>
        </w:rPr>
        <w:t>Date Income --------- $</w:t>
      </w:r>
      <w:r w:rsidR="00974C54" w:rsidRPr="00930648">
        <w:rPr>
          <w:rFonts w:ascii="Book Antiqua" w:hAnsi="Book Antiqua" w:cs="Arial"/>
          <w:bCs/>
          <w:sz w:val="23"/>
          <w:szCs w:val="23"/>
        </w:rPr>
        <w:t>7,475.80</w:t>
      </w:r>
    </w:p>
    <w:p w14:paraId="065BA16D" w14:textId="32B6986D" w:rsidR="00EA5AF8" w:rsidRPr="00930648"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30648">
        <w:rPr>
          <w:rFonts w:ascii="Book Antiqua" w:hAnsi="Book Antiqua" w:cs="Arial"/>
          <w:bCs/>
          <w:sz w:val="23"/>
          <w:szCs w:val="23"/>
        </w:rPr>
        <w:t xml:space="preserve">Month to Date Expenses </w:t>
      </w:r>
      <w:r w:rsidR="009301CA" w:rsidRPr="00930648">
        <w:rPr>
          <w:rFonts w:ascii="Book Antiqua" w:hAnsi="Book Antiqua" w:cs="Arial"/>
          <w:bCs/>
          <w:sz w:val="23"/>
          <w:szCs w:val="23"/>
        </w:rPr>
        <w:t>--------- $</w:t>
      </w:r>
      <w:r w:rsidR="00974C54" w:rsidRPr="00930648">
        <w:rPr>
          <w:rFonts w:ascii="Book Antiqua" w:hAnsi="Book Antiqua" w:cs="Arial"/>
          <w:bCs/>
          <w:sz w:val="23"/>
          <w:szCs w:val="23"/>
        </w:rPr>
        <w:t>18,108.79 (including quarterly building insurance payment of $5,291.75)</w:t>
      </w:r>
    </w:p>
    <w:p w14:paraId="39C62C24" w14:textId="187BBA14" w:rsidR="00EA5AF8" w:rsidRPr="005F01DA" w:rsidRDefault="005F01DA" w:rsidP="005F01DA">
      <w:pPr>
        <w:widowControl w:val="0"/>
        <w:pBdr>
          <w:top w:val="single" w:sz="4" w:space="1" w:color="auto"/>
        </w:pBdr>
        <w:tabs>
          <w:tab w:val="left" w:pos="43"/>
          <w:tab w:val="left" w:pos="288"/>
          <w:tab w:val="right" w:leader="dot" w:pos="5803"/>
        </w:tabs>
        <w:overflowPunct/>
        <w:autoSpaceDE/>
        <w:autoSpaceDN/>
        <w:adjustRightInd/>
        <w:rPr>
          <w:rFonts w:ascii="Book Antiqua" w:hAnsi="Book Antiqua" w:cs="Arial"/>
          <w:bCs/>
          <w:sz w:val="23"/>
          <w:szCs w:val="23"/>
        </w:rPr>
      </w:pPr>
      <w:r>
        <w:rPr>
          <w:rFonts w:ascii="Book Antiqua" w:hAnsi="Book Antiqua" w:cs="Arial"/>
          <w:bCs/>
          <w:sz w:val="23"/>
          <w:szCs w:val="23"/>
        </w:rPr>
        <w:t>Thank</w:t>
      </w:r>
      <w:r w:rsidRPr="005F01DA">
        <w:rPr>
          <w:rFonts w:ascii="Book Antiqua" w:hAnsi="Book Antiqua" w:cs="Arial"/>
          <w:bCs/>
          <w:sz w:val="23"/>
          <w:szCs w:val="23"/>
        </w:rPr>
        <w:t xml:space="preserve"> you to all who donated and came out to support the </w:t>
      </w:r>
      <w:r w:rsidRPr="005F01DA">
        <w:rPr>
          <w:rFonts w:ascii="Book Antiqua" w:hAnsi="Book Antiqua" w:cs="Arial"/>
          <w:b/>
          <w:sz w:val="23"/>
          <w:szCs w:val="23"/>
        </w:rPr>
        <w:t>Garage Sale for Christian Education</w:t>
      </w:r>
      <w:r w:rsidRPr="005F01DA">
        <w:rPr>
          <w:rFonts w:ascii="Book Antiqua" w:hAnsi="Book Antiqua" w:cs="Arial"/>
          <w:bCs/>
          <w:sz w:val="23"/>
          <w:szCs w:val="23"/>
        </w:rPr>
        <w:t xml:space="preserve"> yesterday!</w:t>
      </w:r>
      <w:r w:rsidRPr="005F01DA">
        <w:rPr>
          <w:rFonts w:ascii="Book Antiqua" w:hAnsi="Book Antiqua" w:cs="Arial"/>
          <w:bCs/>
          <w:sz w:val="23"/>
          <w:szCs w:val="23"/>
        </w:rPr>
        <w:t xml:space="preserve"> </w:t>
      </w:r>
      <w:r>
        <w:rPr>
          <w:rFonts w:ascii="Book Antiqua" w:hAnsi="Book Antiqua" w:cs="Arial"/>
          <w:bCs/>
          <w:sz w:val="23"/>
          <w:szCs w:val="23"/>
        </w:rPr>
        <w:t xml:space="preserve">Another way to support Christian Education is to teach </w:t>
      </w:r>
      <w:r w:rsidRPr="005F01DA">
        <w:rPr>
          <w:rFonts w:ascii="Book Antiqua" w:hAnsi="Book Antiqua" w:cs="Arial"/>
          <w:bCs/>
          <w:sz w:val="23"/>
          <w:szCs w:val="23"/>
        </w:rPr>
        <w:t>Sunday school</w:t>
      </w:r>
      <w:r>
        <w:rPr>
          <w:rFonts w:ascii="Book Antiqua" w:hAnsi="Book Antiqua" w:cs="Arial"/>
          <w:bCs/>
          <w:sz w:val="23"/>
          <w:szCs w:val="23"/>
        </w:rPr>
        <w:t xml:space="preserve">. </w:t>
      </w:r>
      <w:r w:rsidRPr="005F01DA">
        <w:rPr>
          <w:rFonts w:ascii="Book Antiqua" w:hAnsi="Book Antiqua" w:cs="Arial"/>
          <w:bCs/>
          <w:sz w:val="23"/>
          <w:szCs w:val="23"/>
        </w:rPr>
        <w:t xml:space="preserve">We have the curriculum and can email </w:t>
      </w:r>
      <w:r w:rsidR="00930648">
        <w:rPr>
          <w:rFonts w:ascii="Book Antiqua" w:hAnsi="Book Antiqua" w:cs="Arial"/>
          <w:bCs/>
          <w:sz w:val="23"/>
          <w:szCs w:val="23"/>
        </w:rPr>
        <w:t xml:space="preserve">or give </w:t>
      </w:r>
      <w:r w:rsidRPr="005F01DA">
        <w:rPr>
          <w:rFonts w:ascii="Book Antiqua" w:hAnsi="Book Antiqua" w:cs="Arial"/>
          <w:bCs/>
          <w:sz w:val="23"/>
          <w:szCs w:val="23"/>
        </w:rPr>
        <w:t>you a copy of the lesson. Please consider spending an hour or two this semester with the wonderful young people in our congregation!</w:t>
      </w:r>
      <w:r w:rsidR="00930648">
        <w:rPr>
          <w:rFonts w:ascii="Book Antiqua" w:hAnsi="Book Antiqua" w:cs="Arial"/>
          <w:bCs/>
          <w:sz w:val="23"/>
          <w:szCs w:val="23"/>
        </w:rPr>
        <w:t xml:space="preserve"> </w:t>
      </w:r>
    </w:p>
    <w:bookmarkEnd w:id="1"/>
    <w:p w14:paraId="56A5779C" w14:textId="60D93AB9" w:rsidR="00C46776" w:rsidRPr="00337343" w:rsidRDefault="00C46776" w:rsidP="00C46776">
      <w:pPr>
        <w:pStyle w:val="PlainText"/>
        <w:rPr>
          <w:rFonts w:ascii="Book Antiqua" w:hAnsi="Book Antiqua"/>
          <w:sz w:val="16"/>
          <w:szCs w:val="16"/>
        </w:rPr>
      </w:pPr>
    </w:p>
    <w:p w14:paraId="1FF42D00" w14:textId="66234A1D" w:rsidR="00C46776" w:rsidRPr="00930648" w:rsidRDefault="00974C54" w:rsidP="005F01DA">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Today is the </w:t>
      </w:r>
      <w:r w:rsidRPr="00930648">
        <w:rPr>
          <w:rFonts w:ascii="Book Antiqua" w:hAnsi="Book Antiqua"/>
          <w:b/>
          <w:bCs/>
          <w:sz w:val="23"/>
          <w:szCs w:val="23"/>
        </w:rPr>
        <w:t>Memorial Service</w:t>
      </w:r>
      <w:r w:rsidR="00903448" w:rsidRPr="00930648">
        <w:rPr>
          <w:rFonts w:ascii="Book Antiqua" w:hAnsi="Book Antiqua"/>
          <w:b/>
          <w:bCs/>
          <w:sz w:val="23"/>
          <w:szCs w:val="23"/>
        </w:rPr>
        <w:t xml:space="preserve"> </w:t>
      </w:r>
      <w:r w:rsidR="00F46F31" w:rsidRPr="00930648">
        <w:rPr>
          <w:rFonts w:ascii="Book Antiqua" w:hAnsi="Book Antiqua"/>
          <w:b/>
          <w:bCs/>
          <w:sz w:val="23"/>
          <w:szCs w:val="23"/>
        </w:rPr>
        <w:t>for</w:t>
      </w:r>
      <w:r w:rsidRPr="00930648">
        <w:rPr>
          <w:rFonts w:ascii="Book Antiqua" w:hAnsi="Book Antiqua"/>
          <w:b/>
          <w:bCs/>
          <w:sz w:val="23"/>
          <w:szCs w:val="23"/>
        </w:rPr>
        <w:t xml:space="preserve"> Ethel Dougherty</w:t>
      </w:r>
      <w:r w:rsidRPr="00930648">
        <w:rPr>
          <w:rFonts w:ascii="Book Antiqua" w:hAnsi="Book Antiqua"/>
          <w:sz w:val="23"/>
          <w:szCs w:val="23"/>
        </w:rPr>
        <w:t xml:space="preserve"> at 4:00 pm. </w:t>
      </w:r>
      <w:r w:rsidR="0009539A" w:rsidRPr="00930648">
        <w:rPr>
          <w:rFonts w:ascii="Book Antiqua" w:hAnsi="Book Antiqua"/>
          <w:sz w:val="23"/>
          <w:szCs w:val="23"/>
        </w:rPr>
        <w:t>We are still accepting donations of cookies for the reception afterward.</w:t>
      </w:r>
    </w:p>
    <w:p w14:paraId="6D38CD48" w14:textId="372841C9" w:rsidR="00EA5AF8" w:rsidRPr="00337343" w:rsidRDefault="00EA5AF8" w:rsidP="00C46776">
      <w:pPr>
        <w:pStyle w:val="PlainText"/>
        <w:rPr>
          <w:rFonts w:ascii="Book Antiqua" w:hAnsi="Book Antiqua"/>
          <w:sz w:val="16"/>
          <w:szCs w:val="16"/>
        </w:rPr>
      </w:pPr>
    </w:p>
    <w:p w14:paraId="1E7094F6" w14:textId="471DAE62" w:rsidR="00EA5AF8" w:rsidRPr="00930648" w:rsidRDefault="00EA5AF8" w:rsidP="00337343">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This Saturday, Sept. 24, </w:t>
      </w:r>
      <w:r w:rsidR="0009539A" w:rsidRPr="00930648">
        <w:rPr>
          <w:rFonts w:ascii="Book Antiqua" w:hAnsi="Book Antiqua"/>
          <w:sz w:val="23"/>
          <w:szCs w:val="23"/>
        </w:rPr>
        <w:t xml:space="preserve">Trinity Presbyterian </w:t>
      </w:r>
      <w:proofErr w:type="gramStart"/>
      <w:r w:rsidR="00352E42" w:rsidRPr="00930648">
        <w:rPr>
          <w:rFonts w:ascii="Book Antiqua" w:hAnsi="Book Antiqua"/>
          <w:sz w:val="23"/>
          <w:szCs w:val="23"/>
        </w:rPr>
        <w:t>C</w:t>
      </w:r>
      <w:r w:rsidR="0009539A" w:rsidRPr="00930648">
        <w:rPr>
          <w:rFonts w:ascii="Book Antiqua" w:hAnsi="Book Antiqua"/>
          <w:sz w:val="23"/>
          <w:szCs w:val="23"/>
        </w:rPr>
        <w:t>hurch</w:t>
      </w:r>
      <w:proofErr w:type="gramEnd"/>
      <w:r w:rsidR="0009539A" w:rsidRPr="00930648">
        <w:rPr>
          <w:rFonts w:ascii="Book Antiqua" w:hAnsi="Book Antiqua"/>
          <w:sz w:val="23"/>
          <w:szCs w:val="23"/>
        </w:rPr>
        <w:t xml:space="preserve"> and the Yukon Presbyterian Women are co-hosting a</w:t>
      </w:r>
      <w:r w:rsidR="00352E42" w:rsidRPr="00930648">
        <w:rPr>
          <w:rFonts w:ascii="Book Antiqua" w:hAnsi="Book Antiqua"/>
          <w:sz w:val="23"/>
          <w:szCs w:val="23"/>
        </w:rPr>
        <w:t xml:space="preserve"> </w:t>
      </w:r>
      <w:r w:rsidR="00352E42" w:rsidRPr="00930648">
        <w:rPr>
          <w:rFonts w:ascii="Book Antiqua" w:hAnsi="Book Antiqua"/>
          <w:b/>
          <w:bCs/>
          <w:sz w:val="23"/>
          <w:szCs w:val="23"/>
        </w:rPr>
        <w:t>Fall Tea</w:t>
      </w:r>
      <w:r w:rsidR="00352E42" w:rsidRPr="00930648">
        <w:rPr>
          <w:rFonts w:ascii="Book Antiqua" w:hAnsi="Book Antiqua"/>
          <w:sz w:val="23"/>
          <w:szCs w:val="23"/>
        </w:rPr>
        <w:t xml:space="preserve">, including lunch, entertainment and a silent auction. Please see the flyer on the bulletin board by the door for </w:t>
      </w:r>
      <w:r w:rsidR="00F46F31" w:rsidRPr="00930648">
        <w:rPr>
          <w:rFonts w:ascii="Book Antiqua" w:hAnsi="Book Antiqua"/>
          <w:sz w:val="23"/>
          <w:szCs w:val="23"/>
        </w:rPr>
        <w:t>details</w:t>
      </w:r>
      <w:r w:rsidR="00352E42" w:rsidRPr="00930648">
        <w:rPr>
          <w:rFonts w:ascii="Book Antiqua" w:hAnsi="Book Antiqua"/>
          <w:sz w:val="23"/>
          <w:szCs w:val="23"/>
        </w:rPr>
        <w:t>.</w:t>
      </w:r>
    </w:p>
    <w:p w14:paraId="28AA93E0" w14:textId="32F7B4C5" w:rsidR="00352E42" w:rsidRPr="00337343" w:rsidRDefault="00352E42" w:rsidP="00C46776">
      <w:pPr>
        <w:pStyle w:val="PlainText"/>
        <w:rPr>
          <w:rFonts w:ascii="Book Antiqua" w:hAnsi="Book Antiqua"/>
          <w:sz w:val="16"/>
          <w:szCs w:val="16"/>
        </w:rPr>
      </w:pPr>
    </w:p>
    <w:p w14:paraId="42FACE73" w14:textId="792E0681" w:rsidR="000700ED" w:rsidRPr="00930648" w:rsidRDefault="00352E42" w:rsidP="00337343">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Next Sunday, September 25, immediately following worship we will have our </w:t>
      </w:r>
      <w:r w:rsidRPr="00930648">
        <w:rPr>
          <w:rFonts w:ascii="Book Antiqua" w:hAnsi="Book Antiqua"/>
          <w:b/>
          <w:bCs/>
          <w:sz w:val="23"/>
          <w:szCs w:val="23"/>
        </w:rPr>
        <w:t>fall Congregational Meeting</w:t>
      </w:r>
      <w:r w:rsidRPr="00930648">
        <w:rPr>
          <w:rFonts w:ascii="Book Antiqua" w:hAnsi="Book Antiqua"/>
          <w:sz w:val="23"/>
          <w:szCs w:val="23"/>
        </w:rPr>
        <w:t xml:space="preserve">. The purpose of the meeting is to vote on Rev. Cartland’s 2023 terms of call, and to transact other business as appropriate. The meeting will be conducted in person, but we’ll provide a Zoom link as well - we need a quorum for this meeting, so we would appreciate as many attendees as possible! An agenda </w:t>
      </w:r>
      <w:r w:rsidRPr="00930648">
        <w:rPr>
          <w:rFonts w:ascii="Book Antiqua" w:hAnsi="Book Antiqua"/>
          <w:sz w:val="23"/>
          <w:szCs w:val="23"/>
        </w:rPr>
        <w:t>is</w:t>
      </w:r>
      <w:r w:rsidRPr="00930648">
        <w:rPr>
          <w:rFonts w:ascii="Book Antiqua" w:hAnsi="Book Antiqua"/>
          <w:sz w:val="23"/>
          <w:szCs w:val="23"/>
        </w:rPr>
        <w:t xml:space="preserve"> available in the back of the Sanctuary and </w:t>
      </w:r>
      <w:r w:rsidRPr="00930648">
        <w:rPr>
          <w:rFonts w:ascii="Book Antiqua" w:hAnsi="Book Antiqua"/>
          <w:sz w:val="23"/>
          <w:szCs w:val="23"/>
        </w:rPr>
        <w:t xml:space="preserve">on </w:t>
      </w:r>
      <w:r w:rsidR="00337343" w:rsidRPr="00930648">
        <w:rPr>
          <w:rFonts w:ascii="Book Antiqua" w:hAnsi="Book Antiqua"/>
          <w:sz w:val="23"/>
          <w:szCs w:val="23"/>
        </w:rPr>
        <w:t>our</w:t>
      </w:r>
      <w:r w:rsidRPr="00930648">
        <w:rPr>
          <w:rFonts w:ascii="Book Antiqua" w:hAnsi="Book Antiqua"/>
          <w:sz w:val="23"/>
          <w:szCs w:val="23"/>
        </w:rPr>
        <w:t xml:space="preserve"> website.</w:t>
      </w:r>
    </w:p>
    <w:p w14:paraId="5DD60DB8" w14:textId="5241188B" w:rsidR="000700ED" w:rsidRDefault="000700ED" w:rsidP="00942874">
      <w:pPr>
        <w:pStyle w:val="PlainText"/>
        <w:jc w:val="center"/>
        <w:rPr>
          <w:rFonts w:ascii="Book Antiqua" w:hAnsi="Book Antiqua"/>
          <w:sz w:val="20"/>
          <w:szCs w:val="24"/>
        </w:rPr>
      </w:pPr>
    </w:p>
    <w:p w14:paraId="63B7167D" w14:textId="2B6FE73A" w:rsidR="005B49B6" w:rsidRPr="005B49B6" w:rsidRDefault="005B49B6" w:rsidP="005B49B6">
      <w:pPr>
        <w:keepNext/>
        <w:pBdr>
          <w:top w:val="single" w:sz="4" w:space="1" w:color="auto"/>
        </w:pBdr>
        <w:spacing w:line="264" w:lineRule="auto"/>
        <w:rPr>
          <w:rFonts w:ascii="Book Antiqua" w:hAnsi="Book Antiqua"/>
          <w:sz w:val="23"/>
          <w:szCs w:val="23"/>
        </w:rPr>
      </w:pPr>
      <w:r w:rsidRPr="005B49B6">
        <w:rPr>
          <w:rFonts w:ascii="Book Antiqua" w:hAnsi="Book Antiqua"/>
          <w:b/>
          <w:bCs/>
          <w:noProof/>
          <w:sz w:val="23"/>
          <w:szCs w:val="23"/>
        </w:rPr>
        <w:t>Ways you can keep up with your financial stewardship:</w:t>
      </w:r>
    </w:p>
    <w:p w14:paraId="01E6B0C6" w14:textId="15F5F4B9" w:rsidR="005B49B6" w:rsidRPr="005B49B6" w:rsidRDefault="00903448" w:rsidP="005B49B6">
      <w:pPr>
        <w:keepNext/>
        <w:spacing w:line="264" w:lineRule="auto"/>
        <w:rPr>
          <w:rFonts w:ascii="Book Antiqua" w:hAnsi="Book Antiqua"/>
          <w:noProof/>
          <w:sz w:val="23"/>
          <w:szCs w:val="23"/>
        </w:rPr>
      </w:pPr>
      <w:r>
        <w:rPr>
          <w:noProof/>
        </w:rPr>
        <w:drawing>
          <wp:anchor distT="0" distB="0" distL="114300" distR="114300" simplePos="0" relativeHeight="252100608" behindDoc="0" locked="0" layoutInCell="1" allowOverlap="1" wp14:anchorId="513DE1C4" wp14:editId="23B878E7">
            <wp:simplePos x="0" y="0"/>
            <wp:positionH relativeFrom="column">
              <wp:posOffset>4543425</wp:posOffset>
            </wp:positionH>
            <wp:positionV relativeFrom="paragraph">
              <wp:posOffset>122555</wp:posOffset>
            </wp:positionV>
            <wp:extent cx="1162050" cy="1162050"/>
            <wp:effectExtent l="0" t="0" r="0" b="0"/>
            <wp:wrapThrough wrapText="bothSides">
              <wp:wrapPolygon edited="0">
                <wp:start x="0" y="0"/>
                <wp:lineTo x="0" y="21246"/>
                <wp:lineTo x="21246" y="21246"/>
                <wp:lineTo x="21246"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9B6" w:rsidRPr="005B49B6">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0A185CF9" w14:textId="77777777" w:rsidR="005B49B6" w:rsidRPr="005B49B6" w:rsidRDefault="005B49B6" w:rsidP="005B49B6">
      <w:pPr>
        <w:keepNext/>
        <w:spacing w:line="264" w:lineRule="auto"/>
        <w:rPr>
          <w:rFonts w:ascii="Book Antiqua" w:hAnsi="Book Antiqua"/>
          <w:noProof/>
          <w:sz w:val="23"/>
          <w:szCs w:val="23"/>
        </w:rPr>
      </w:pPr>
      <w:r w:rsidRPr="005B49B6">
        <w:rPr>
          <w:rFonts w:ascii="Book Antiqua" w:hAnsi="Book Antiqua"/>
          <w:noProof/>
          <w:sz w:val="23"/>
          <w:szCs w:val="23"/>
        </w:rPr>
        <w:t xml:space="preserve">2) Donate online with a credit card by clicking the link from our website: </w:t>
      </w:r>
      <w:hyperlink r:id="rId13" w:history="1">
        <w:r w:rsidRPr="005B49B6">
          <w:rPr>
            <w:rStyle w:val="Hyperlink"/>
            <w:rFonts w:ascii="Book Antiqua" w:hAnsi="Book Antiqua"/>
            <w:noProof/>
            <w:sz w:val="23"/>
            <w:szCs w:val="23"/>
          </w:rPr>
          <w:t>www.erpresbyterian.org</w:t>
        </w:r>
      </w:hyperlink>
      <w:r w:rsidRPr="005B49B6">
        <w:rPr>
          <w:rFonts w:ascii="Book Antiqua" w:hAnsi="Book Antiqua"/>
          <w:noProof/>
          <w:sz w:val="23"/>
          <w:szCs w:val="23"/>
        </w:rPr>
        <w:t>.</w:t>
      </w:r>
    </w:p>
    <w:p w14:paraId="63B3630C" w14:textId="77777777" w:rsidR="005B49B6" w:rsidRPr="005B49B6" w:rsidRDefault="005B49B6" w:rsidP="005B49B6">
      <w:pPr>
        <w:keepNext/>
        <w:spacing w:line="264" w:lineRule="auto"/>
        <w:rPr>
          <w:rFonts w:ascii="Book Antiqua" w:hAnsi="Book Antiqua"/>
          <w:noProof/>
          <w:sz w:val="23"/>
          <w:szCs w:val="23"/>
        </w:rPr>
      </w:pPr>
      <w:r w:rsidRPr="005B49B6">
        <w:rPr>
          <w:rFonts w:ascii="Book Antiqua" w:hAnsi="Book Antiqua"/>
          <w:noProof/>
          <w:sz w:val="23"/>
          <w:szCs w:val="23"/>
        </w:rPr>
        <w:t xml:space="preserve">3) Visit your local bank or your bank’s website and set up a recurring electronic payment. </w:t>
      </w:r>
    </w:p>
    <w:p w14:paraId="73EBA2BB" w14:textId="77777777" w:rsidR="005B49B6" w:rsidRPr="005B49B6" w:rsidRDefault="005B49B6" w:rsidP="005B49B6">
      <w:pPr>
        <w:widowControl w:val="0"/>
        <w:overflowPunct/>
        <w:autoSpaceDE/>
        <w:autoSpaceDN/>
        <w:adjustRightInd/>
        <w:rPr>
          <w:rFonts w:ascii="Book Antiqua" w:hAnsi="Book Antiqua" w:cs="Arial"/>
          <w:color w:val="FF0000"/>
          <w:sz w:val="23"/>
          <w:szCs w:val="23"/>
        </w:rPr>
      </w:pPr>
      <w:r w:rsidRPr="005B49B6">
        <w:rPr>
          <w:rFonts w:ascii="Book Antiqua" w:hAnsi="Book Antiqua"/>
          <w:noProof/>
          <w:sz w:val="23"/>
          <w:szCs w:val="23"/>
        </w:rPr>
        <w:t>4) Checks can also be mailed to PO Box 771337 Eagle River, AK 99577</w:t>
      </w:r>
    </w:p>
    <w:p w14:paraId="281C3470" w14:textId="6717461B" w:rsidR="00930648" w:rsidRPr="00930648" w:rsidRDefault="00930648" w:rsidP="00930648">
      <w:pPr>
        <w:jc w:val="center"/>
        <w:rPr>
          <w:rFonts w:ascii="Book Antiqua" w:hAnsi="Book Antiqua" w:cs="Arial"/>
          <w:b/>
          <w:sz w:val="26"/>
          <w:szCs w:val="26"/>
        </w:rPr>
      </w:pPr>
      <w:r w:rsidRPr="00930648">
        <w:rPr>
          <w:noProof/>
          <w:sz w:val="26"/>
          <w:szCs w:val="26"/>
        </w:rPr>
        <w:drawing>
          <wp:anchor distT="0" distB="0" distL="114300" distR="114300" simplePos="0" relativeHeight="252110848" behindDoc="1" locked="0" layoutInCell="1" allowOverlap="1" wp14:anchorId="1CF649CC" wp14:editId="19944BFF">
            <wp:simplePos x="0" y="0"/>
            <wp:positionH relativeFrom="column">
              <wp:align>left</wp:align>
            </wp:positionH>
            <wp:positionV relativeFrom="paragraph">
              <wp:posOffset>-1775460</wp:posOffset>
            </wp:positionV>
            <wp:extent cx="5903497" cy="1974215"/>
            <wp:effectExtent l="0" t="0" r="254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3497"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648">
        <w:rPr>
          <w:rFonts w:ascii="Book Antiqua" w:hAnsi="Book Antiqua" w:cs="Arial"/>
          <w:b/>
          <w:sz w:val="26"/>
          <w:szCs w:val="26"/>
        </w:rPr>
        <w:t>Weekly Walk</w:t>
      </w:r>
    </w:p>
    <w:p w14:paraId="5D147B96" w14:textId="77777777" w:rsidR="00930648" w:rsidRPr="006E70F2" w:rsidRDefault="00930648" w:rsidP="00930648">
      <w:pPr>
        <w:pStyle w:val="Heading4"/>
        <w:jc w:val="left"/>
        <w:rPr>
          <w:rFonts w:ascii="Book Antiqua" w:hAnsi="Book Antiqua" w:cs="Arial"/>
          <w:sz w:val="24"/>
          <w:szCs w:val="24"/>
        </w:rPr>
      </w:pPr>
      <w:r w:rsidRPr="006E70F2">
        <w:rPr>
          <w:rFonts w:ascii="Book Antiqua" w:hAnsi="Book Antiqua"/>
          <w:sz w:val="24"/>
          <w:szCs w:val="24"/>
        </w:rPr>
        <w:t xml:space="preserve">Sunday         </w:t>
      </w:r>
      <w:r w:rsidRPr="006E70F2">
        <w:rPr>
          <w:rFonts w:ascii="Book Antiqua" w:hAnsi="Book Antiqua"/>
          <w:sz w:val="24"/>
          <w:szCs w:val="24"/>
        </w:rPr>
        <w:tab/>
      </w:r>
      <w:r w:rsidRPr="006E70F2">
        <w:rPr>
          <w:rFonts w:ascii="Book Antiqua" w:hAnsi="Book Antiqua"/>
          <w:sz w:val="24"/>
          <w:szCs w:val="24"/>
        </w:rPr>
        <w:tab/>
      </w:r>
      <w:r w:rsidRPr="006E70F2">
        <w:rPr>
          <w:rFonts w:ascii="Book Antiqua" w:hAnsi="Book Antiqua"/>
          <w:sz w:val="24"/>
          <w:szCs w:val="24"/>
        </w:rPr>
        <w:tab/>
        <w:t>10:00 am</w:t>
      </w:r>
      <w:r w:rsidRPr="006E70F2">
        <w:rPr>
          <w:rFonts w:ascii="Book Antiqua" w:hAnsi="Book Antiqua" w:cs="Arial"/>
          <w:sz w:val="24"/>
          <w:szCs w:val="24"/>
        </w:rPr>
        <w:t xml:space="preserve">       </w:t>
      </w:r>
      <w:r w:rsidRPr="006E70F2">
        <w:rPr>
          <w:rFonts w:ascii="Book Antiqua" w:hAnsi="Book Antiqua" w:cs="Arial"/>
          <w:sz w:val="24"/>
          <w:szCs w:val="24"/>
        </w:rPr>
        <w:tab/>
        <w:t xml:space="preserve">   </w:t>
      </w:r>
      <w:r w:rsidRPr="006E70F2">
        <w:rPr>
          <w:rFonts w:ascii="Book Antiqua" w:hAnsi="Book Antiqua" w:cs="Arial"/>
          <w:sz w:val="24"/>
          <w:szCs w:val="24"/>
        </w:rPr>
        <w:tab/>
      </w:r>
      <w:r w:rsidRPr="006E70F2">
        <w:rPr>
          <w:rFonts w:ascii="Book Antiqua" w:hAnsi="Book Antiqua" w:cs="Arial"/>
          <w:sz w:val="24"/>
          <w:szCs w:val="24"/>
        </w:rPr>
        <w:tab/>
        <w:t>Worship</w:t>
      </w:r>
    </w:p>
    <w:p w14:paraId="75D60D98" w14:textId="77777777" w:rsidR="00930648" w:rsidRPr="006E70F2" w:rsidRDefault="00930648" w:rsidP="00930648">
      <w:pPr>
        <w:rPr>
          <w:rFonts w:ascii="Book Antiqua" w:hAnsi="Book Antiqua"/>
          <w:b/>
          <w:bCs/>
          <w:sz w:val="24"/>
          <w:szCs w:val="24"/>
        </w:rPr>
      </w:pPr>
      <w:r w:rsidRPr="006E70F2">
        <w:rPr>
          <w:rFonts w:ascii="Book Antiqua" w:hAnsi="Book Antiqua"/>
          <w:b/>
          <w:bCs/>
          <w:sz w:val="24"/>
          <w:szCs w:val="24"/>
        </w:rPr>
        <w:t>Sunday</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4:00 pm</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Memorial Service</w:t>
      </w:r>
    </w:p>
    <w:p w14:paraId="2FD473D6" w14:textId="30CF962E" w:rsidR="00930648" w:rsidRPr="006E70F2" w:rsidRDefault="00930648" w:rsidP="00930648">
      <w:pPr>
        <w:rPr>
          <w:rFonts w:ascii="Book Antiqua" w:hAnsi="Book Antiqua"/>
          <w:b/>
          <w:bCs/>
          <w:sz w:val="24"/>
          <w:szCs w:val="24"/>
        </w:rPr>
      </w:pPr>
      <w:r w:rsidRPr="006E70F2">
        <w:rPr>
          <w:rFonts w:ascii="Book Antiqua" w:hAnsi="Book Antiqua"/>
          <w:b/>
          <w:bCs/>
          <w:sz w:val="24"/>
          <w:szCs w:val="24"/>
        </w:rPr>
        <w:t>Saturday</w:t>
      </w:r>
      <w:r w:rsidRPr="006E70F2">
        <w:rPr>
          <w:rFonts w:ascii="Book Antiqua" w:hAnsi="Book Antiqua"/>
          <w:b/>
          <w:bCs/>
          <w:sz w:val="24"/>
          <w:szCs w:val="24"/>
        </w:rPr>
        <w:tab/>
      </w:r>
      <w:r w:rsidRPr="006E70F2">
        <w:rPr>
          <w:rFonts w:ascii="Book Antiqua" w:hAnsi="Book Antiqua"/>
          <w:b/>
          <w:bCs/>
          <w:sz w:val="24"/>
          <w:szCs w:val="24"/>
        </w:rPr>
        <w:tab/>
      </w:r>
      <w:r w:rsidRPr="006E70F2">
        <w:rPr>
          <w:rFonts w:ascii="Book Antiqua" w:hAnsi="Book Antiqua"/>
          <w:b/>
          <w:bCs/>
          <w:sz w:val="24"/>
          <w:szCs w:val="24"/>
        </w:rPr>
        <w:tab/>
        <w:t>11:30 am-2 pm</w:t>
      </w:r>
      <w:r w:rsidRPr="006E70F2">
        <w:rPr>
          <w:rFonts w:ascii="Book Antiqua" w:hAnsi="Book Antiqua"/>
          <w:b/>
          <w:bCs/>
          <w:sz w:val="24"/>
          <w:szCs w:val="24"/>
        </w:rPr>
        <w:tab/>
        <w:t xml:space="preserve">      </w:t>
      </w:r>
      <w:r>
        <w:rPr>
          <w:rFonts w:ascii="Book Antiqua" w:hAnsi="Book Antiqua"/>
          <w:b/>
          <w:bCs/>
          <w:sz w:val="24"/>
          <w:szCs w:val="24"/>
        </w:rPr>
        <w:t xml:space="preserve">      </w:t>
      </w:r>
      <w:r w:rsidRPr="006E70F2">
        <w:rPr>
          <w:rFonts w:ascii="Book Antiqua" w:hAnsi="Book Antiqua"/>
          <w:b/>
          <w:bCs/>
          <w:sz w:val="24"/>
          <w:szCs w:val="24"/>
        </w:rPr>
        <w:t>Fall Tea @ Trinity PC</w:t>
      </w:r>
    </w:p>
    <w:p w14:paraId="046C96B6" w14:textId="5D692DBF" w:rsidR="00930648" w:rsidRPr="00930648" w:rsidRDefault="00930648" w:rsidP="00930648">
      <w:pPr>
        <w:rPr>
          <w:rFonts w:ascii="Book Antiqua" w:hAnsi="Book Antiqua"/>
          <w:b/>
          <w:bCs/>
          <w:sz w:val="16"/>
          <w:szCs w:val="16"/>
        </w:rPr>
      </w:pPr>
      <w:r w:rsidRPr="005D11B6">
        <w:rPr>
          <w:rFonts w:ascii="Book Antiqua" w:hAnsi="Book Antiqua" w:cs="Arial"/>
          <w:b/>
          <w:bCs/>
          <w:noProof/>
          <w:sz w:val="24"/>
          <w:szCs w:val="24"/>
        </w:rPr>
        <mc:AlternateContent>
          <mc:Choice Requires="wps">
            <w:drawing>
              <wp:anchor distT="0" distB="0" distL="114300" distR="114300" simplePos="0" relativeHeight="252108800" behindDoc="0" locked="0" layoutInCell="1" allowOverlap="1" wp14:anchorId="715A4BC3" wp14:editId="270CDDB1">
                <wp:simplePos x="0" y="0"/>
                <wp:positionH relativeFrom="margin">
                  <wp:align>right</wp:align>
                </wp:positionH>
                <wp:positionV relativeFrom="paragraph">
                  <wp:posOffset>43180</wp:posOffset>
                </wp:positionV>
                <wp:extent cx="5669280" cy="19050"/>
                <wp:effectExtent l="0" t="0" r="26670" b="19050"/>
                <wp:wrapNone/>
                <wp:docPr id="20" name="Straight Connector 20"/>
                <wp:cNvGraphicFramePr/>
                <a:graphic xmlns:a="http://schemas.openxmlformats.org/drawingml/2006/main">
                  <a:graphicData uri="http://schemas.microsoft.com/office/word/2010/wordprocessingShape">
                    <wps:wsp>
                      <wps:cNvCnPr/>
                      <wps:spPr>
                        <a:xfrm flipV="1">
                          <a:off x="0" y="0"/>
                          <a:ext cx="566928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E70B2" id="Straight Connector 20" o:spid="_x0000_s1026" style="position:absolute;flip:y;z-index:252108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2pt,3.4pt" to="84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" strokecolor="windowText" strokeweight=".5pt">
                <v:stroke joinstyle="miter"/>
                <w10:wrap anchorx="margin"/>
              </v:line>
            </w:pict>
          </mc:Fallback>
        </mc:AlternateContent>
      </w:r>
      <w:r>
        <w:rPr>
          <w:rFonts w:ascii="Book Antiqua" w:hAnsi="Book Antiqua"/>
          <w:b/>
          <w:bCs/>
          <w:sz w:val="24"/>
          <w:szCs w:val="24"/>
        </w:rPr>
        <w:t xml:space="preserve">                                                                                                     </w:t>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p>
    <w:p w14:paraId="54DE7FE9" w14:textId="77777777" w:rsidR="00930648" w:rsidRPr="00930648" w:rsidRDefault="00930648" w:rsidP="0093064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30648">
        <w:rPr>
          <w:rFonts w:ascii="Book Antiqua" w:hAnsi="Book Antiqua" w:cs="Arial"/>
          <w:bCs/>
          <w:sz w:val="23"/>
          <w:szCs w:val="23"/>
        </w:rPr>
        <w:t xml:space="preserve">Last week’s In-Person Attendance ---------43 </w:t>
      </w:r>
    </w:p>
    <w:p w14:paraId="76DDE588" w14:textId="77777777" w:rsidR="00930648" w:rsidRPr="00930648" w:rsidRDefault="00930648" w:rsidP="0093064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30648">
        <w:rPr>
          <w:rFonts w:ascii="Book Antiqua" w:hAnsi="Book Antiqua" w:cs="Arial"/>
          <w:bCs/>
          <w:sz w:val="23"/>
          <w:szCs w:val="23"/>
        </w:rPr>
        <w:t>Month to Date Income --------- $7,475.80</w:t>
      </w:r>
    </w:p>
    <w:p w14:paraId="39BB9515" w14:textId="77777777" w:rsidR="00930648" w:rsidRPr="00930648" w:rsidRDefault="00930648" w:rsidP="0093064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930648">
        <w:rPr>
          <w:rFonts w:ascii="Book Antiqua" w:hAnsi="Book Antiqua" w:cs="Arial"/>
          <w:bCs/>
          <w:sz w:val="23"/>
          <w:szCs w:val="23"/>
        </w:rPr>
        <w:t>Month to Date Expenses --------- $18,108.79 (including quarterly building insurance payment of $5,291.75)</w:t>
      </w:r>
    </w:p>
    <w:p w14:paraId="6C531813" w14:textId="77777777" w:rsidR="00930648" w:rsidRPr="005F01DA" w:rsidRDefault="00930648" w:rsidP="00930648">
      <w:pPr>
        <w:widowControl w:val="0"/>
        <w:pBdr>
          <w:top w:val="single" w:sz="4" w:space="1" w:color="auto"/>
        </w:pBdr>
        <w:tabs>
          <w:tab w:val="left" w:pos="43"/>
          <w:tab w:val="left" w:pos="288"/>
          <w:tab w:val="right" w:leader="dot" w:pos="5803"/>
        </w:tabs>
        <w:overflowPunct/>
        <w:autoSpaceDE/>
        <w:autoSpaceDN/>
        <w:adjustRightInd/>
        <w:rPr>
          <w:rFonts w:ascii="Book Antiqua" w:hAnsi="Book Antiqua" w:cs="Arial"/>
          <w:bCs/>
          <w:sz w:val="23"/>
          <w:szCs w:val="23"/>
        </w:rPr>
      </w:pPr>
      <w:r>
        <w:rPr>
          <w:rFonts w:ascii="Book Antiqua" w:hAnsi="Book Antiqua" w:cs="Arial"/>
          <w:bCs/>
          <w:sz w:val="23"/>
          <w:szCs w:val="23"/>
        </w:rPr>
        <w:t>Thank</w:t>
      </w:r>
      <w:r w:rsidRPr="005F01DA">
        <w:rPr>
          <w:rFonts w:ascii="Book Antiqua" w:hAnsi="Book Antiqua" w:cs="Arial"/>
          <w:bCs/>
          <w:sz w:val="23"/>
          <w:szCs w:val="23"/>
        </w:rPr>
        <w:t xml:space="preserve"> you to all who donated and came out to support the </w:t>
      </w:r>
      <w:r w:rsidRPr="005F01DA">
        <w:rPr>
          <w:rFonts w:ascii="Book Antiqua" w:hAnsi="Book Antiqua" w:cs="Arial"/>
          <w:b/>
          <w:sz w:val="23"/>
          <w:szCs w:val="23"/>
        </w:rPr>
        <w:t>Garage Sale for Christian Education</w:t>
      </w:r>
      <w:r w:rsidRPr="005F01DA">
        <w:rPr>
          <w:rFonts w:ascii="Book Antiqua" w:hAnsi="Book Antiqua" w:cs="Arial"/>
          <w:bCs/>
          <w:sz w:val="23"/>
          <w:szCs w:val="23"/>
        </w:rPr>
        <w:t xml:space="preserve"> yesterday! </w:t>
      </w:r>
      <w:r>
        <w:rPr>
          <w:rFonts w:ascii="Book Antiqua" w:hAnsi="Book Antiqua" w:cs="Arial"/>
          <w:bCs/>
          <w:sz w:val="23"/>
          <w:szCs w:val="23"/>
        </w:rPr>
        <w:t xml:space="preserve">Another way to support Christian Education is to teach </w:t>
      </w:r>
      <w:r w:rsidRPr="005F01DA">
        <w:rPr>
          <w:rFonts w:ascii="Book Antiqua" w:hAnsi="Book Antiqua" w:cs="Arial"/>
          <w:bCs/>
          <w:sz w:val="23"/>
          <w:szCs w:val="23"/>
        </w:rPr>
        <w:t>Sunday school</w:t>
      </w:r>
      <w:r>
        <w:rPr>
          <w:rFonts w:ascii="Book Antiqua" w:hAnsi="Book Antiqua" w:cs="Arial"/>
          <w:bCs/>
          <w:sz w:val="23"/>
          <w:szCs w:val="23"/>
        </w:rPr>
        <w:t xml:space="preserve">. </w:t>
      </w:r>
      <w:r w:rsidRPr="005F01DA">
        <w:rPr>
          <w:rFonts w:ascii="Book Antiqua" w:hAnsi="Book Antiqua" w:cs="Arial"/>
          <w:bCs/>
          <w:sz w:val="23"/>
          <w:szCs w:val="23"/>
        </w:rPr>
        <w:t xml:space="preserve">We have the curriculum and can email </w:t>
      </w:r>
      <w:r>
        <w:rPr>
          <w:rFonts w:ascii="Book Antiqua" w:hAnsi="Book Antiqua" w:cs="Arial"/>
          <w:bCs/>
          <w:sz w:val="23"/>
          <w:szCs w:val="23"/>
        </w:rPr>
        <w:t xml:space="preserve">or give </w:t>
      </w:r>
      <w:r w:rsidRPr="005F01DA">
        <w:rPr>
          <w:rFonts w:ascii="Book Antiqua" w:hAnsi="Book Antiqua" w:cs="Arial"/>
          <w:bCs/>
          <w:sz w:val="23"/>
          <w:szCs w:val="23"/>
        </w:rPr>
        <w:t>you a copy of the lesson. Please consider spending an hour or two this semester with the wonderful young people in our congregation!</w:t>
      </w:r>
      <w:r>
        <w:rPr>
          <w:rFonts w:ascii="Book Antiqua" w:hAnsi="Book Antiqua" w:cs="Arial"/>
          <w:bCs/>
          <w:sz w:val="23"/>
          <w:szCs w:val="23"/>
        </w:rPr>
        <w:t xml:space="preserve"> </w:t>
      </w:r>
    </w:p>
    <w:p w14:paraId="4ACF7BC0" w14:textId="77777777" w:rsidR="00930648" w:rsidRPr="00337343" w:rsidRDefault="00930648" w:rsidP="00930648">
      <w:pPr>
        <w:pStyle w:val="PlainText"/>
        <w:rPr>
          <w:rFonts w:ascii="Book Antiqua" w:hAnsi="Book Antiqua"/>
          <w:sz w:val="16"/>
          <w:szCs w:val="16"/>
        </w:rPr>
      </w:pPr>
    </w:p>
    <w:p w14:paraId="14CB4F7E" w14:textId="77777777" w:rsidR="00930648" w:rsidRPr="00930648" w:rsidRDefault="00930648" w:rsidP="00930648">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Today is the </w:t>
      </w:r>
      <w:r w:rsidRPr="00930648">
        <w:rPr>
          <w:rFonts w:ascii="Book Antiqua" w:hAnsi="Book Antiqua"/>
          <w:b/>
          <w:bCs/>
          <w:sz w:val="23"/>
          <w:szCs w:val="23"/>
        </w:rPr>
        <w:t>Memorial Service for Ethel Dougherty</w:t>
      </w:r>
      <w:r w:rsidRPr="00930648">
        <w:rPr>
          <w:rFonts w:ascii="Book Antiqua" w:hAnsi="Book Antiqua"/>
          <w:sz w:val="23"/>
          <w:szCs w:val="23"/>
        </w:rPr>
        <w:t xml:space="preserve"> at 4:00 pm. We are still accepting donations of cookies for the reception afterward.</w:t>
      </w:r>
    </w:p>
    <w:p w14:paraId="56B546F9" w14:textId="77777777" w:rsidR="00930648" w:rsidRPr="00337343" w:rsidRDefault="00930648" w:rsidP="00930648">
      <w:pPr>
        <w:pStyle w:val="PlainText"/>
        <w:rPr>
          <w:rFonts w:ascii="Book Antiqua" w:hAnsi="Book Antiqua"/>
          <w:sz w:val="16"/>
          <w:szCs w:val="16"/>
        </w:rPr>
      </w:pPr>
    </w:p>
    <w:p w14:paraId="0370B320" w14:textId="77777777" w:rsidR="00930648" w:rsidRPr="00930648" w:rsidRDefault="00930648" w:rsidP="00930648">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This Saturday, Sept. 24, Trinity Presbyterian </w:t>
      </w:r>
      <w:proofErr w:type="gramStart"/>
      <w:r w:rsidRPr="00930648">
        <w:rPr>
          <w:rFonts w:ascii="Book Antiqua" w:hAnsi="Book Antiqua"/>
          <w:sz w:val="23"/>
          <w:szCs w:val="23"/>
        </w:rPr>
        <w:t>Church</w:t>
      </w:r>
      <w:proofErr w:type="gramEnd"/>
      <w:r w:rsidRPr="00930648">
        <w:rPr>
          <w:rFonts w:ascii="Book Antiqua" w:hAnsi="Book Antiqua"/>
          <w:sz w:val="23"/>
          <w:szCs w:val="23"/>
        </w:rPr>
        <w:t xml:space="preserve"> and the Yukon Presbyterian Women are co-hosting a </w:t>
      </w:r>
      <w:r w:rsidRPr="00930648">
        <w:rPr>
          <w:rFonts w:ascii="Book Antiqua" w:hAnsi="Book Antiqua"/>
          <w:b/>
          <w:bCs/>
          <w:sz w:val="23"/>
          <w:szCs w:val="23"/>
        </w:rPr>
        <w:t>Fall Tea</w:t>
      </w:r>
      <w:r w:rsidRPr="00930648">
        <w:rPr>
          <w:rFonts w:ascii="Book Antiqua" w:hAnsi="Book Antiqua"/>
          <w:sz w:val="23"/>
          <w:szCs w:val="23"/>
        </w:rPr>
        <w:t>, including lunch, entertainment and a silent auction. Please see the flyer on the bulletin board by the door for details.</w:t>
      </w:r>
    </w:p>
    <w:p w14:paraId="15947EFC" w14:textId="77777777" w:rsidR="00930648" w:rsidRPr="00337343" w:rsidRDefault="00930648" w:rsidP="00930648">
      <w:pPr>
        <w:pStyle w:val="PlainText"/>
        <w:rPr>
          <w:rFonts w:ascii="Book Antiqua" w:hAnsi="Book Antiqua"/>
          <w:sz w:val="16"/>
          <w:szCs w:val="16"/>
        </w:rPr>
      </w:pPr>
    </w:p>
    <w:p w14:paraId="7CD85166" w14:textId="77777777" w:rsidR="00930648" w:rsidRPr="00930648" w:rsidRDefault="00930648" w:rsidP="00930648">
      <w:pPr>
        <w:pStyle w:val="PlainText"/>
        <w:pBdr>
          <w:top w:val="single" w:sz="4" w:space="1" w:color="auto"/>
        </w:pBdr>
        <w:rPr>
          <w:rFonts w:ascii="Book Antiqua" w:hAnsi="Book Antiqua"/>
          <w:sz w:val="23"/>
          <w:szCs w:val="23"/>
        </w:rPr>
      </w:pPr>
      <w:r w:rsidRPr="00930648">
        <w:rPr>
          <w:rFonts w:ascii="Book Antiqua" w:hAnsi="Book Antiqua"/>
          <w:sz w:val="23"/>
          <w:szCs w:val="23"/>
        </w:rPr>
        <w:t xml:space="preserve">Next Sunday, September 25, immediately following worship we will have our </w:t>
      </w:r>
      <w:r w:rsidRPr="00930648">
        <w:rPr>
          <w:rFonts w:ascii="Book Antiqua" w:hAnsi="Book Antiqua"/>
          <w:b/>
          <w:bCs/>
          <w:sz w:val="23"/>
          <w:szCs w:val="23"/>
        </w:rPr>
        <w:t>fall Congregational Meeting</w:t>
      </w:r>
      <w:r w:rsidRPr="00930648">
        <w:rPr>
          <w:rFonts w:ascii="Book Antiqua" w:hAnsi="Book Antiqua"/>
          <w:sz w:val="23"/>
          <w:szCs w:val="23"/>
        </w:rPr>
        <w:t>. The purpose of the meeting is to vote on Rev. Cartland’s 2023 terms of call, and to transact other business as appropriate. The meeting will be conducted in person, but we’ll provide a Zoom link as well - we need a quorum for this meeting, so we would appreciate as many attendees as possible! An agenda is available in the back of the Sanctuary and on our website.</w:t>
      </w:r>
    </w:p>
    <w:p w14:paraId="11B7BDAE" w14:textId="77777777" w:rsidR="00930648" w:rsidRDefault="00930648" w:rsidP="00930648">
      <w:pPr>
        <w:pStyle w:val="PlainText"/>
        <w:jc w:val="center"/>
        <w:rPr>
          <w:rFonts w:ascii="Book Antiqua" w:hAnsi="Book Antiqua"/>
          <w:sz w:val="20"/>
          <w:szCs w:val="24"/>
        </w:rPr>
      </w:pPr>
    </w:p>
    <w:p w14:paraId="50F466FF" w14:textId="77777777" w:rsidR="00930648" w:rsidRPr="005B49B6" w:rsidRDefault="00930648" w:rsidP="00930648">
      <w:pPr>
        <w:keepNext/>
        <w:pBdr>
          <w:top w:val="single" w:sz="4" w:space="1" w:color="auto"/>
        </w:pBdr>
        <w:spacing w:line="264" w:lineRule="auto"/>
        <w:rPr>
          <w:rFonts w:ascii="Book Antiqua" w:hAnsi="Book Antiqua"/>
          <w:sz w:val="23"/>
          <w:szCs w:val="23"/>
        </w:rPr>
      </w:pPr>
      <w:r w:rsidRPr="005B49B6">
        <w:rPr>
          <w:rFonts w:ascii="Book Antiqua" w:hAnsi="Book Antiqua"/>
          <w:b/>
          <w:bCs/>
          <w:noProof/>
          <w:sz w:val="23"/>
          <w:szCs w:val="23"/>
        </w:rPr>
        <w:t>Ways you can keep up with your financial stewardship:</w:t>
      </w:r>
    </w:p>
    <w:p w14:paraId="4B20139C" w14:textId="77777777" w:rsidR="00930648" w:rsidRPr="005B49B6" w:rsidRDefault="00930648" w:rsidP="00930648">
      <w:pPr>
        <w:keepNext/>
        <w:spacing w:line="264" w:lineRule="auto"/>
        <w:rPr>
          <w:rFonts w:ascii="Book Antiqua" w:hAnsi="Book Antiqua"/>
          <w:noProof/>
          <w:sz w:val="23"/>
          <w:szCs w:val="23"/>
        </w:rPr>
      </w:pPr>
      <w:r>
        <w:rPr>
          <w:noProof/>
        </w:rPr>
        <w:drawing>
          <wp:anchor distT="0" distB="0" distL="114300" distR="114300" simplePos="0" relativeHeight="252109824" behindDoc="0" locked="0" layoutInCell="1" allowOverlap="1" wp14:anchorId="58C0B68A" wp14:editId="7427B52E">
            <wp:simplePos x="0" y="0"/>
            <wp:positionH relativeFrom="column">
              <wp:posOffset>4543425</wp:posOffset>
            </wp:positionH>
            <wp:positionV relativeFrom="paragraph">
              <wp:posOffset>122555</wp:posOffset>
            </wp:positionV>
            <wp:extent cx="1162050" cy="1162050"/>
            <wp:effectExtent l="0" t="0" r="0" b="0"/>
            <wp:wrapThrough wrapText="bothSides">
              <wp:wrapPolygon edited="0">
                <wp:start x="0" y="0"/>
                <wp:lineTo x="0" y="21246"/>
                <wp:lineTo x="21246" y="21246"/>
                <wp:lineTo x="21246"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9B6">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289D32BF" w14:textId="77777777" w:rsidR="00930648" w:rsidRPr="005B49B6" w:rsidRDefault="00930648" w:rsidP="00930648">
      <w:pPr>
        <w:keepNext/>
        <w:spacing w:line="264" w:lineRule="auto"/>
        <w:rPr>
          <w:rFonts w:ascii="Book Antiqua" w:hAnsi="Book Antiqua"/>
          <w:noProof/>
          <w:sz w:val="23"/>
          <w:szCs w:val="23"/>
        </w:rPr>
      </w:pPr>
      <w:r w:rsidRPr="005B49B6">
        <w:rPr>
          <w:rFonts w:ascii="Book Antiqua" w:hAnsi="Book Antiqua"/>
          <w:noProof/>
          <w:sz w:val="23"/>
          <w:szCs w:val="23"/>
        </w:rPr>
        <w:t xml:space="preserve">2) Donate online with a credit card by clicking the link from our website: </w:t>
      </w:r>
      <w:hyperlink r:id="rId14" w:history="1">
        <w:r w:rsidRPr="005B49B6">
          <w:rPr>
            <w:rStyle w:val="Hyperlink"/>
            <w:rFonts w:ascii="Book Antiqua" w:hAnsi="Book Antiqua"/>
            <w:noProof/>
            <w:sz w:val="23"/>
            <w:szCs w:val="23"/>
          </w:rPr>
          <w:t>www.erpresbyterian.org</w:t>
        </w:r>
      </w:hyperlink>
      <w:r w:rsidRPr="005B49B6">
        <w:rPr>
          <w:rFonts w:ascii="Book Antiqua" w:hAnsi="Book Antiqua"/>
          <w:noProof/>
          <w:sz w:val="23"/>
          <w:szCs w:val="23"/>
        </w:rPr>
        <w:t>.</w:t>
      </w:r>
    </w:p>
    <w:p w14:paraId="31B09285" w14:textId="77777777" w:rsidR="00930648" w:rsidRPr="005B49B6" w:rsidRDefault="00930648" w:rsidP="00930648">
      <w:pPr>
        <w:keepNext/>
        <w:spacing w:line="264" w:lineRule="auto"/>
        <w:rPr>
          <w:rFonts w:ascii="Book Antiqua" w:hAnsi="Book Antiqua"/>
          <w:noProof/>
          <w:sz w:val="23"/>
          <w:szCs w:val="23"/>
        </w:rPr>
      </w:pPr>
      <w:r w:rsidRPr="005B49B6">
        <w:rPr>
          <w:rFonts w:ascii="Book Antiqua" w:hAnsi="Book Antiqua"/>
          <w:noProof/>
          <w:sz w:val="23"/>
          <w:szCs w:val="23"/>
        </w:rPr>
        <w:t xml:space="preserve">3) Visit your local bank or your bank’s website and set up a recurring electronic payment. </w:t>
      </w:r>
    </w:p>
    <w:p w14:paraId="5DF1B695" w14:textId="77777777" w:rsidR="00930648" w:rsidRPr="005B49B6" w:rsidRDefault="00930648" w:rsidP="00930648">
      <w:pPr>
        <w:widowControl w:val="0"/>
        <w:overflowPunct/>
        <w:autoSpaceDE/>
        <w:autoSpaceDN/>
        <w:adjustRightInd/>
        <w:rPr>
          <w:rFonts w:ascii="Book Antiqua" w:hAnsi="Book Antiqua" w:cs="Arial"/>
          <w:color w:val="FF0000"/>
          <w:sz w:val="23"/>
          <w:szCs w:val="23"/>
        </w:rPr>
      </w:pPr>
      <w:r w:rsidRPr="005B49B6">
        <w:rPr>
          <w:rFonts w:ascii="Book Antiqua" w:hAnsi="Book Antiqua"/>
          <w:noProof/>
          <w:sz w:val="23"/>
          <w:szCs w:val="23"/>
        </w:rPr>
        <w:t>4) Checks can also be mailed to PO Box 771337 Eagle River, AK 99577</w:t>
      </w:r>
    </w:p>
    <w:p w14:paraId="14CBA806" w14:textId="07A3CFFF" w:rsidR="000700ED" w:rsidRPr="005B49B6" w:rsidRDefault="000700ED" w:rsidP="00942874">
      <w:pPr>
        <w:pStyle w:val="PlainText"/>
        <w:jc w:val="center"/>
        <w:rPr>
          <w:rFonts w:ascii="Book Antiqua" w:hAnsi="Book Antiqua"/>
          <w:b/>
          <w:bCs/>
          <w:sz w:val="20"/>
          <w:szCs w:val="24"/>
        </w:rPr>
      </w:pPr>
    </w:p>
    <w:p w14:paraId="7A26026D" w14:textId="6D07CC88"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EA20F5F"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43163444" w:rsidR="00576073" w:rsidRDefault="00576073" w:rsidP="005A63B7">
      <w:pPr>
        <w:rPr>
          <w:rFonts w:ascii="Book Antiqua" w:hAnsi="Book Antiqua" w:cs="Arial"/>
          <w:szCs w:val="24"/>
        </w:rPr>
      </w:pPr>
    </w:p>
    <w:p w14:paraId="1A94C7B5" w14:textId="7057F913"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0682C9FC" w:rsidR="00D2686E" w:rsidRDefault="00D2686E" w:rsidP="005A63B7">
      <w:pPr>
        <w:rPr>
          <w:rFonts w:ascii="Book Antiqua" w:hAnsi="Book Antiqua" w:cs="Arial"/>
          <w:szCs w:val="24"/>
        </w:rPr>
      </w:pPr>
    </w:p>
    <w:p w14:paraId="5497BF94" w14:textId="4C63CC6A" w:rsidR="00D2686E" w:rsidRDefault="00D2686E" w:rsidP="005A63B7">
      <w:pPr>
        <w:rPr>
          <w:rFonts w:ascii="Book Antiqua" w:hAnsi="Book Antiqua" w:cs="Arial"/>
          <w:szCs w:val="24"/>
        </w:rPr>
      </w:pPr>
    </w:p>
    <w:p w14:paraId="1DD330B3" w14:textId="35CF2D0C"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1C069F20" w:rsidR="00D2686E" w:rsidRDefault="00D2686E" w:rsidP="005A63B7">
      <w:pPr>
        <w:rPr>
          <w:rFonts w:ascii="Book Antiqua" w:hAnsi="Book Antiqua" w:cs="Arial"/>
          <w:szCs w:val="24"/>
        </w:rPr>
      </w:pPr>
    </w:p>
    <w:p w14:paraId="4E5EFA3B" w14:textId="776EBBBA" w:rsidR="00D2686E" w:rsidRDefault="00D2686E" w:rsidP="005A63B7">
      <w:pPr>
        <w:rPr>
          <w:rFonts w:ascii="Book Antiqua" w:hAnsi="Book Antiqua" w:cs="Arial"/>
          <w:szCs w:val="24"/>
        </w:rPr>
      </w:pPr>
    </w:p>
    <w:p w14:paraId="57D8D7CD" w14:textId="73614C3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5CA7C807" w:rsidR="00D2686E" w:rsidRDefault="00D2686E" w:rsidP="005A63B7">
      <w:pPr>
        <w:rPr>
          <w:rFonts w:ascii="Book Antiqua" w:hAnsi="Book Antiqua" w:cs="Arial"/>
          <w:szCs w:val="24"/>
        </w:rPr>
      </w:pPr>
    </w:p>
    <w:p w14:paraId="01C3174F" w14:textId="54C40648" w:rsidR="00D2686E" w:rsidRDefault="00D2686E" w:rsidP="005A63B7">
      <w:pPr>
        <w:rPr>
          <w:rFonts w:ascii="Book Antiqua" w:hAnsi="Book Antiqua" w:cs="Arial"/>
          <w:szCs w:val="24"/>
        </w:rPr>
      </w:pPr>
    </w:p>
    <w:p w14:paraId="29F828A7" w14:textId="7E390991" w:rsidR="00D2686E" w:rsidRDefault="00D2686E" w:rsidP="005A63B7">
      <w:pPr>
        <w:rPr>
          <w:rFonts w:ascii="Book Antiqua" w:hAnsi="Book Antiqua" w:cs="Arial"/>
          <w:szCs w:val="24"/>
        </w:rPr>
      </w:pPr>
    </w:p>
    <w:p w14:paraId="1814D9D1" w14:textId="31A0E987" w:rsidR="00D2686E" w:rsidRDefault="00D2686E" w:rsidP="005A63B7">
      <w:pPr>
        <w:rPr>
          <w:rFonts w:ascii="Book Antiqua" w:hAnsi="Book Antiqua" w:cs="Arial"/>
          <w:szCs w:val="24"/>
        </w:rPr>
      </w:pPr>
    </w:p>
    <w:p w14:paraId="36D2EE6F" w14:textId="45BD9B27" w:rsidR="00D2686E" w:rsidRDefault="00D2686E" w:rsidP="005A63B7">
      <w:pPr>
        <w:rPr>
          <w:rFonts w:ascii="Book Antiqua" w:hAnsi="Book Antiqua" w:cs="Arial"/>
          <w:szCs w:val="24"/>
        </w:rPr>
      </w:pPr>
    </w:p>
    <w:p w14:paraId="2D3BFEA7" w14:textId="3985630B"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2" w:name="_Hlk9420872"/>
    </w:p>
    <w:bookmarkEnd w:id="2"/>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FD0A12">
      <w:endnotePr>
        <w:numFmt w:val="decimal"/>
      </w:endnotePr>
      <w:type w:val="continuous"/>
      <w:pgSz w:w="20160" w:h="12240" w:orient="landscape" w:code="5"/>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C5A8" w14:textId="77777777" w:rsidR="00952444" w:rsidRDefault="00952444" w:rsidP="00E3404C">
      <w:r>
        <w:separator/>
      </w:r>
    </w:p>
  </w:endnote>
  <w:endnote w:type="continuationSeparator" w:id="0">
    <w:p w14:paraId="3A78A7AA" w14:textId="77777777" w:rsidR="00952444" w:rsidRDefault="00952444"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3387" w14:textId="77777777" w:rsidR="00952444" w:rsidRDefault="00952444" w:rsidP="00E3404C">
      <w:r>
        <w:separator/>
      </w:r>
    </w:p>
  </w:footnote>
  <w:footnote w:type="continuationSeparator" w:id="0">
    <w:p w14:paraId="1734DAC5" w14:textId="77777777" w:rsidR="00952444" w:rsidRDefault="00952444"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2" type="#_x0000_t75" style="width:3in;height:3in" o:bullet="t"/>
    </w:pict>
  </w:numPicBullet>
  <w:numPicBullet w:numPicBulletId="1">
    <w:pict>
      <v:shape id="_x0000_i2033" type="#_x0000_t75" style="width:3in;height:3in" o:bullet="t"/>
    </w:pict>
  </w:numPicBullet>
  <w:numPicBullet w:numPicBulletId="2">
    <w:pict>
      <v:shape id="_x0000_i2034" type="#_x0000_t75" style="width:3in;height:3in" o:bullet="t"/>
    </w:pict>
  </w:numPicBullet>
  <w:numPicBullet w:numPicBulletId="3">
    <w:pict>
      <v:rect id="_x0000_i2035"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8D1"/>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03A"/>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6C59"/>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39A"/>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1D3"/>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4FEE"/>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17FAF"/>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C13"/>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106"/>
    <w:rsid w:val="002E0C0B"/>
    <w:rsid w:val="002E173A"/>
    <w:rsid w:val="002E4E8D"/>
    <w:rsid w:val="002E5576"/>
    <w:rsid w:val="002E6056"/>
    <w:rsid w:val="002E624B"/>
    <w:rsid w:val="002E6513"/>
    <w:rsid w:val="002E72D0"/>
    <w:rsid w:val="002F0BDF"/>
    <w:rsid w:val="002F0E4D"/>
    <w:rsid w:val="002F13AA"/>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3550D"/>
    <w:rsid w:val="00337343"/>
    <w:rsid w:val="0034063F"/>
    <w:rsid w:val="003407C1"/>
    <w:rsid w:val="003449DA"/>
    <w:rsid w:val="00344A0B"/>
    <w:rsid w:val="00344C0D"/>
    <w:rsid w:val="0034511F"/>
    <w:rsid w:val="00345ABE"/>
    <w:rsid w:val="003467EB"/>
    <w:rsid w:val="00346ABF"/>
    <w:rsid w:val="00350729"/>
    <w:rsid w:val="00350F2E"/>
    <w:rsid w:val="00351F60"/>
    <w:rsid w:val="0035269C"/>
    <w:rsid w:val="00352E42"/>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3DAA"/>
    <w:rsid w:val="003C49B5"/>
    <w:rsid w:val="003C519D"/>
    <w:rsid w:val="003C6C1F"/>
    <w:rsid w:val="003C74A9"/>
    <w:rsid w:val="003C766A"/>
    <w:rsid w:val="003C78AA"/>
    <w:rsid w:val="003C7BFE"/>
    <w:rsid w:val="003D0235"/>
    <w:rsid w:val="003D05DA"/>
    <w:rsid w:val="003D0991"/>
    <w:rsid w:val="003D0AAA"/>
    <w:rsid w:val="003D0D7B"/>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CFA"/>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CD1"/>
    <w:rsid w:val="00432D12"/>
    <w:rsid w:val="0043316C"/>
    <w:rsid w:val="0043410A"/>
    <w:rsid w:val="0043427E"/>
    <w:rsid w:val="0043455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19D"/>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1DDC"/>
    <w:rsid w:val="00532AF4"/>
    <w:rsid w:val="005336DE"/>
    <w:rsid w:val="00533EB3"/>
    <w:rsid w:val="00535151"/>
    <w:rsid w:val="00535434"/>
    <w:rsid w:val="0053608E"/>
    <w:rsid w:val="00537BEE"/>
    <w:rsid w:val="0054044B"/>
    <w:rsid w:val="00540C65"/>
    <w:rsid w:val="00541598"/>
    <w:rsid w:val="00541768"/>
    <w:rsid w:val="00541BBE"/>
    <w:rsid w:val="0054260A"/>
    <w:rsid w:val="00542AC7"/>
    <w:rsid w:val="0054517E"/>
    <w:rsid w:val="005452DE"/>
    <w:rsid w:val="00546C1C"/>
    <w:rsid w:val="005475CF"/>
    <w:rsid w:val="00547BFE"/>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594"/>
    <w:rsid w:val="0058195C"/>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C0D"/>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49B6"/>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0F7"/>
    <w:rsid w:val="005E57A9"/>
    <w:rsid w:val="005E5B7A"/>
    <w:rsid w:val="005E73F4"/>
    <w:rsid w:val="005E7D3E"/>
    <w:rsid w:val="005F01DA"/>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4B8B"/>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39EA"/>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327"/>
    <w:rsid w:val="006C5FE8"/>
    <w:rsid w:val="006C768C"/>
    <w:rsid w:val="006C7BD2"/>
    <w:rsid w:val="006C7CC8"/>
    <w:rsid w:val="006C7E93"/>
    <w:rsid w:val="006C7FF5"/>
    <w:rsid w:val="006D06C3"/>
    <w:rsid w:val="006D0B9F"/>
    <w:rsid w:val="006D1996"/>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0F2"/>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CA5"/>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50"/>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59C4"/>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5B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5FE7"/>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79C"/>
    <w:rsid w:val="007F3AB5"/>
    <w:rsid w:val="007F44B4"/>
    <w:rsid w:val="007F5962"/>
    <w:rsid w:val="007F6A20"/>
    <w:rsid w:val="007F6F9E"/>
    <w:rsid w:val="007F75FE"/>
    <w:rsid w:val="007F78C6"/>
    <w:rsid w:val="007F7959"/>
    <w:rsid w:val="00800C13"/>
    <w:rsid w:val="00800C82"/>
    <w:rsid w:val="00801685"/>
    <w:rsid w:val="00802E63"/>
    <w:rsid w:val="00803084"/>
    <w:rsid w:val="008030E0"/>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34E"/>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2E90"/>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44D3"/>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448"/>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648"/>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47910"/>
    <w:rsid w:val="009519D1"/>
    <w:rsid w:val="00951AB5"/>
    <w:rsid w:val="00952094"/>
    <w:rsid w:val="00952444"/>
    <w:rsid w:val="009530F7"/>
    <w:rsid w:val="0095356E"/>
    <w:rsid w:val="00953742"/>
    <w:rsid w:val="009537D4"/>
    <w:rsid w:val="00953B2C"/>
    <w:rsid w:val="00953E04"/>
    <w:rsid w:val="00953EB9"/>
    <w:rsid w:val="0095418F"/>
    <w:rsid w:val="00954CD7"/>
    <w:rsid w:val="009556C3"/>
    <w:rsid w:val="009556FC"/>
    <w:rsid w:val="00955752"/>
    <w:rsid w:val="009568F4"/>
    <w:rsid w:val="00957919"/>
    <w:rsid w:val="00960218"/>
    <w:rsid w:val="0096065E"/>
    <w:rsid w:val="009609EE"/>
    <w:rsid w:val="009612B3"/>
    <w:rsid w:val="00962204"/>
    <w:rsid w:val="00962551"/>
    <w:rsid w:val="00962799"/>
    <w:rsid w:val="009629F1"/>
    <w:rsid w:val="00962E98"/>
    <w:rsid w:val="00963633"/>
    <w:rsid w:val="00963FD8"/>
    <w:rsid w:val="00965996"/>
    <w:rsid w:val="00965CEA"/>
    <w:rsid w:val="009662ED"/>
    <w:rsid w:val="00966B1A"/>
    <w:rsid w:val="00967030"/>
    <w:rsid w:val="009677EF"/>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4C54"/>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65B8"/>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85F"/>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412"/>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2D0B"/>
    <w:rsid w:val="00A4412D"/>
    <w:rsid w:val="00A44554"/>
    <w:rsid w:val="00A4483D"/>
    <w:rsid w:val="00A46849"/>
    <w:rsid w:val="00A46927"/>
    <w:rsid w:val="00A46C87"/>
    <w:rsid w:val="00A47669"/>
    <w:rsid w:val="00A51253"/>
    <w:rsid w:val="00A51F36"/>
    <w:rsid w:val="00A52883"/>
    <w:rsid w:val="00A52B3B"/>
    <w:rsid w:val="00A534CE"/>
    <w:rsid w:val="00A540E6"/>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4F55"/>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426"/>
    <w:rsid w:val="00B07E14"/>
    <w:rsid w:val="00B07F7C"/>
    <w:rsid w:val="00B101AF"/>
    <w:rsid w:val="00B10A35"/>
    <w:rsid w:val="00B10C34"/>
    <w:rsid w:val="00B129C8"/>
    <w:rsid w:val="00B13747"/>
    <w:rsid w:val="00B13C41"/>
    <w:rsid w:val="00B13F76"/>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B8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3D1A"/>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24A"/>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852"/>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4A74"/>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5F95"/>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2DC9"/>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9C7"/>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AC9"/>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DD3"/>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283E"/>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5AF8"/>
    <w:rsid w:val="00EA6081"/>
    <w:rsid w:val="00EA636F"/>
    <w:rsid w:val="00EA674D"/>
    <w:rsid w:val="00EB1D56"/>
    <w:rsid w:val="00EB2C00"/>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18D5"/>
    <w:rsid w:val="00EE2171"/>
    <w:rsid w:val="00EE2F92"/>
    <w:rsid w:val="00EE326D"/>
    <w:rsid w:val="00EE3860"/>
    <w:rsid w:val="00EE395E"/>
    <w:rsid w:val="00EE48C1"/>
    <w:rsid w:val="00EE496E"/>
    <w:rsid w:val="00EE5D02"/>
    <w:rsid w:val="00EE6022"/>
    <w:rsid w:val="00EE60FA"/>
    <w:rsid w:val="00EE7377"/>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3A9"/>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6F31"/>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95896"/>
    <w:rsid w:val="00FA0247"/>
    <w:rsid w:val="00FA1B81"/>
    <w:rsid w:val="00FA2A86"/>
    <w:rsid w:val="00FA2EFD"/>
    <w:rsid w:val="00FA3045"/>
    <w:rsid w:val="00FA324D"/>
    <w:rsid w:val="00FA336A"/>
    <w:rsid w:val="00FA4788"/>
    <w:rsid w:val="00FA603F"/>
    <w:rsid w:val="00FA67F3"/>
    <w:rsid w:val="00FA78D9"/>
    <w:rsid w:val="00FA7FB9"/>
    <w:rsid w:val="00FB0031"/>
    <w:rsid w:val="00FB1A5C"/>
    <w:rsid w:val="00FB1FE8"/>
    <w:rsid w:val="00FB2431"/>
    <w:rsid w:val="00FB2544"/>
    <w:rsid w:val="00FB36F0"/>
    <w:rsid w:val="00FB40F7"/>
    <w:rsid w:val="00FB4759"/>
    <w:rsid w:val="00FB485D"/>
    <w:rsid w:val="00FB5A31"/>
    <w:rsid w:val="00FB5A50"/>
    <w:rsid w:val="00FB5E7F"/>
    <w:rsid w:val="00FB5E8E"/>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A12"/>
    <w:rsid w:val="00FD0CBE"/>
    <w:rsid w:val="00FD0F72"/>
    <w:rsid w:val="00FD1964"/>
    <w:rsid w:val="00FD1BFC"/>
    <w:rsid w:val="00FD2253"/>
    <w:rsid w:val="00FD2D22"/>
    <w:rsid w:val="00FD2F86"/>
    <w:rsid w:val="00FD338B"/>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2349248">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81657266">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53453077">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presbyteri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27644</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135</cp:revision>
  <cp:lastPrinted>2022-09-16T18:45:00Z</cp:lastPrinted>
  <dcterms:created xsi:type="dcterms:W3CDTF">2018-09-25T20:36:00Z</dcterms:created>
  <dcterms:modified xsi:type="dcterms:W3CDTF">2022-09-16T18:50:00Z</dcterms:modified>
</cp:coreProperties>
</file>